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EFE5A8D" w14:textId="18BB963B" w:rsidR="003B77A3" w:rsidRDefault="003B77A3" w:rsidP="00DD30AD">
      <w:pPr>
        <w:pStyle w:val="Title"/>
        <w:rPr>
          <w:rFonts w:cs="Arial"/>
          <w:lang w:val="en-IE"/>
        </w:rPr>
      </w:pPr>
      <w:bookmarkStart w:id="0" w:name="_GoBack"/>
      <w:bookmarkEnd w:id="0"/>
      <w:r>
        <w:rPr>
          <w:rFonts w:cs="Arial"/>
          <w:lang w:val="en-IE"/>
        </w:rPr>
        <w:t>St. Joseph’s NS, Templerainey</w:t>
      </w:r>
    </w:p>
    <w:p w14:paraId="710E8AFF" w14:textId="77777777" w:rsidR="003B77A3" w:rsidRDefault="003B77A3" w:rsidP="00DD30AD">
      <w:pPr>
        <w:pStyle w:val="Title"/>
        <w:rPr>
          <w:rFonts w:cs="Arial"/>
          <w:lang w:val="en-IE"/>
        </w:rPr>
      </w:pPr>
    </w:p>
    <w:p w14:paraId="44CC9AD4" w14:textId="10142CFC" w:rsidR="00560EB9"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21BF37E9" w14:textId="04D439F7" w:rsidR="003B77A3" w:rsidRPr="003B77A3" w:rsidRDefault="003B77A3" w:rsidP="003B77A3"/>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C0366F">
      <w:pPr>
        <w:jc w:val="right"/>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5" w:history="1">
        <w:r w:rsidRPr="002B5C82">
          <w:rPr>
            <w:rStyle w:val="Hyperlink"/>
            <w:rFonts w:cs="Arial"/>
            <w:b/>
            <w:sz w:val="22"/>
          </w:rPr>
          <w:t>gov.ie/</w:t>
        </w:r>
        <w:proofErr w:type="spellStart"/>
        <w:r w:rsidRPr="002B5C82">
          <w:rPr>
            <w:rStyle w:val="Hyperlink"/>
            <w:rFonts w:cs="Arial"/>
            <w:b/>
            <w:sz w:val="22"/>
          </w:rPr>
          <w:t>backtoschool</w:t>
        </w:r>
        <w:proofErr w:type="spellEnd"/>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33896DF4" w:rsidR="008D3674" w:rsidRPr="00FA50E6" w:rsidRDefault="008F086B" w:rsidP="008D3674">
      <w:pPr>
        <w:spacing w:line="276" w:lineRule="auto"/>
        <w:rPr>
          <w:rFonts w:cs="Arial"/>
          <w:sz w:val="22"/>
        </w:rPr>
      </w:pPr>
      <w:r>
        <w:rPr>
          <w:rFonts w:cs="Arial"/>
          <w:sz w:val="22"/>
        </w:rPr>
        <w:t>St. Joseph’s NS</w:t>
      </w:r>
      <w:r w:rsidR="00AF5D55" w:rsidRPr="00B810DF">
        <w:rPr>
          <w:rFonts w:cs="Arial"/>
          <w:sz w:val="22"/>
        </w:rPr>
        <w:t xml:space="preserve"> COVID-19 policy outlines the </w:t>
      </w:r>
      <w:r w:rsidR="00EE3554">
        <w:rPr>
          <w:rFonts w:cs="Arial"/>
          <w:sz w:val="22"/>
        </w:rPr>
        <w:t xml:space="preserve">ongoing </w:t>
      </w:r>
      <w:r w:rsidR="00AF5D55" w:rsidRPr="00B810DF">
        <w:rPr>
          <w:rFonts w:cs="Arial"/>
          <w:sz w:val="22"/>
        </w:rPr>
        <w:t>commitment of the school to implement</w:t>
      </w:r>
      <w:r w:rsidR="00EE3554">
        <w:rPr>
          <w:rFonts w:cs="Arial"/>
          <w:sz w:val="22"/>
        </w:rPr>
        <w:t>ing</w:t>
      </w:r>
      <w:r w:rsidR="00AF5D55" w:rsidRPr="00B810DF">
        <w:rPr>
          <w:rFonts w:cs="Arial"/>
          <w:sz w:val="22"/>
        </w:rPr>
        <w:t xml:space="preserve"> the plan and help prevent the </w:t>
      </w:r>
      <w:r w:rsidR="00EE3554">
        <w:rPr>
          <w:rFonts w:cs="Arial"/>
          <w:sz w:val="22"/>
        </w:rPr>
        <w:t xml:space="preserve">introduction and </w:t>
      </w:r>
      <w:r w:rsidR="00AF5D55" w:rsidRPr="00B810DF">
        <w:rPr>
          <w:rFonts w:cs="Arial"/>
          <w:sz w:val="22"/>
        </w:rPr>
        <w:t xml:space="preserve">spread of the virus. The </w:t>
      </w:r>
      <w:r w:rsidR="00EE3554">
        <w:rPr>
          <w:rFonts w:cs="Arial"/>
          <w:sz w:val="22"/>
        </w:rPr>
        <w:t xml:space="preserve">revised updated </w:t>
      </w:r>
      <w:r w:rsidR="00AF5D55"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00AF5D55" w:rsidRPr="00B810DF">
        <w:rPr>
          <w:rFonts w:cs="Arial"/>
          <w:sz w:val="22"/>
        </w:rPr>
        <w:t>rincipal of the BOM</w:t>
      </w:r>
      <w:r w:rsidR="004E3767" w:rsidRPr="00B810DF">
        <w:rPr>
          <w:rFonts w:cs="Arial"/>
          <w:sz w:val="22"/>
        </w:rPr>
        <w:t>/ETB</w:t>
      </w:r>
      <w:r w:rsidR="003D1392" w:rsidRPr="00B810DF">
        <w:rPr>
          <w:rFonts w:cs="Arial"/>
          <w:sz w:val="22"/>
        </w:rPr>
        <w:t xml:space="preserve"> </w:t>
      </w:r>
      <w:r w:rsidR="00AF5D55" w:rsidRPr="00B810DF">
        <w:rPr>
          <w:rFonts w:cs="Arial"/>
          <w:sz w:val="22"/>
        </w:rPr>
        <w:t xml:space="preserve">and brought to the attention of the staff, </w:t>
      </w:r>
      <w:r w:rsidR="005872E8" w:rsidRPr="00B810DF">
        <w:rPr>
          <w:rFonts w:cs="Arial"/>
          <w:sz w:val="22"/>
        </w:rPr>
        <w:t>pupils</w:t>
      </w:r>
      <w:r w:rsidR="00AF5D55" w:rsidRPr="00B810DF">
        <w:rPr>
          <w:rFonts w:cs="Arial"/>
          <w:sz w:val="22"/>
        </w:rPr>
        <w:t>, parents and others.</w:t>
      </w:r>
      <w:r w:rsidR="001E24B9">
        <w:rPr>
          <w:rFonts w:cs="Arial"/>
          <w:sz w:val="22"/>
        </w:rPr>
        <w:t xml:space="preserve"> </w:t>
      </w:r>
      <w:r w:rsidR="003C2503" w:rsidRPr="00B810DF">
        <w:rPr>
          <w:rFonts w:cs="Arial"/>
          <w:sz w:val="22"/>
        </w:rPr>
        <w:t xml:space="preserve"> </w:t>
      </w:r>
      <w:r w:rsidR="00AF5D55" w:rsidRPr="00B810DF">
        <w:rPr>
          <w:rFonts w:cs="Arial"/>
          <w:sz w:val="22"/>
        </w:rPr>
        <w:t xml:space="preserve">A template of a School COVID-19 policy can be found at </w:t>
      </w:r>
      <w:r w:rsidR="00AF5D55" w:rsidRPr="00B810DF">
        <w:rPr>
          <w:rFonts w:cs="Arial"/>
          <w:b/>
          <w:i/>
          <w:sz w:val="22"/>
        </w:rPr>
        <w:t>Appendix 1.</w:t>
      </w:r>
      <w:r w:rsidR="00AF5D55"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03B2B1F4" w:rsidR="00B810DF" w:rsidRDefault="00D26C0C" w:rsidP="00B810DF">
      <w:pPr>
        <w:spacing w:line="276" w:lineRule="auto"/>
        <w:rPr>
          <w:rFonts w:cs="Arial"/>
          <w:sz w:val="22"/>
        </w:rPr>
      </w:pPr>
      <w:r w:rsidRPr="00B810DF">
        <w:rPr>
          <w:rFonts w:cs="Arial"/>
          <w:sz w:val="22"/>
        </w:rPr>
        <w:t>The BOM</w:t>
      </w:r>
      <w:r w:rsidR="008F086B">
        <w:rPr>
          <w:rFonts w:cs="Arial"/>
          <w:sz w:val="22"/>
        </w:rPr>
        <w:t xml:space="preserve"> of St. Joseph’s NS</w:t>
      </w:r>
      <w:r w:rsidR="003C2503" w:rsidRPr="00B810DF">
        <w:rPr>
          <w:rFonts w:cs="Arial"/>
          <w:sz w:val="22"/>
        </w:rPr>
        <w:t xml:space="preserve">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43C9EF06"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8F086B">
        <w:rPr>
          <w:rFonts w:cs="Arial"/>
          <w:sz w:val="22"/>
        </w:rPr>
        <w:t xml:space="preserve">(M. </w:t>
      </w:r>
      <w:proofErr w:type="spellStart"/>
      <w:r w:rsidR="008F086B">
        <w:rPr>
          <w:rFonts w:cs="Arial"/>
          <w:sz w:val="22"/>
        </w:rPr>
        <w:t>Daltúin</w:t>
      </w:r>
      <w:proofErr w:type="spellEnd"/>
      <w:r w:rsidR="008F086B">
        <w:rPr>
          <w:rFonts w:cs="Arial"/>
          <w:sz w:val="22"/>
        </w:rPr>
        <w:t xml:space="preserve">)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2269797E" w14:textId="22862AC2" w:rsidR="004B2DD7" w:rsidRDefault="00175DFE" w:rsidP="006F34A2">
            <w:pPr>
              <w:spacing w:line="276" w:lineRule="auto"/>
              <w:rPr>
                <w:rFonts w:cs="Arial"/>
                <w:color w:val="FF0000"/>
                <w:sz w:val="22"/>
              </w:rPr>
            </w:pPr>
            <w:proofErr w:type="spellStart"/>
            <w:r w:rsidRPr="00175DFE">
              <w:rPr>
                <w:rFonts w:cs="Arial"/>
                <w:color w:val="FF0000"/>
                <w:sz w:val="22"/>
              </w:rPr>
              <w:t>Máiréad</w:t>
            </w:r>
            <w:proofErr w:type="spellEnd"/>
            <w:r w:rsidRPr="00175DFE">
              <w:rPr>
                <w:rFonts w:cs="Arial"/>
                <w:color w:val="FF0000"/>
                <w:sz w:val="22"/>
              </w:rPr>
              <w:t xml:space="preserve"> Sheehan LWR</w:t>
            </w:r>
          </w:p>
          <w:p w14:paraId="6532FE0A" w14:textId="145A6485" w:rsidR="00175DFE" w:rsidRPr="006F34A2" w:rsidRDefault="00175DFE" w:rsidP="006F34A2">
            <w:pPr>
              <w:spacing w:line="276" w:lineRule="auto"/>
              <w:rPr>
                <w:rFonts w:cs="Arial"/>
                <w:sz w:val="22"/>
              </w:rPr>
            </w:pPr>
            <w:r w:rsidRPr="00175DFE">
              <w:rPr>
                <w:rFonts w:cs="Arial"/>
                <w:color w:val="FF0000"/>
                <w:sz w:val="22"/>
              </w:rPr>
              <w:lastRenderedPageBreak/>
              <w:t>Ursula Power Assistant LWR</w:t>
            </w:r>
            <w:r w:rsidR="008F086B">
              <w:rPr>
                <w:rFonts w:cs="Arial"/>
                <w:color w:val="FF0000"/>
                <w:sz w:val="22"/>
              </w:rPr>
              <w:t xml:space="preserve">                                     </w:t>
            </w:r>
          </w:p>
        </w:tc>
        <w:tc>
          <w:tcPr>
            <w:tcW w:w="3651" w:type="dxa"/>
            <w:tcBorders>
              <w:bottom w:val="single" w:sz="4" w:space="0" w:color="auto"/>
            </w:tcBorders>
          </w:tcPr>
          <w:p w14:paraId="04B18A19" w14:textId="77777777" w:rsidR="004B2DD7" w:rsidRDefault="008F086B" w:rsidP="006F34A2">
            <w:pPr>
              <w:spacing w:line="276" w:lineRule="auto"/>
              <w:rPr>
                <w:rFonts w:cs="Arial"/>
                <w:sz w:val="22"/>
              </w:rPr>
            </w:pPr>
            <w:r>
              <w:rPr>
                <w:rFonts w:cs="Arial"/>
                <w:sz w:val="22"/>
              </w:rPr>
              <w:lastRenderedPageBreak/>
              <w:t>0402 32984</w:t>
            </w:r>
          </w:p>
          <w:p w14:paraId="3535D530" w14:textId="58B55E50" w:rsidR="008F086B" w:rsidRDefault="008F086B" w:rsidP="006F34A2">
            <w:pPr>
              <w:spacing w:line="276" w:lineRule="auto"/>
              <w:rPr>
                <w:rFonts w:cs="Arial"/>
                <w:sz w:val="22"/>
              </w:rPr>
            </w:pPr>
            <w:r>
              <w:rPr>
                <w:rFonts w:cs="Arial"/>
                <w:sz w:val="22"/>
              </w:rPr>
              <w:lastRenderedPageBreak/>
              <w:t>0402 32984</w:t>
            </w:r>
          </w:p>
          <w:p w14:paraId="7048B580" w14:textId="6EF7D867" w:rsidR="008F086B" w:rsidRPr="006F34A2" w:rsidRDefault="008F086B" w:rsidP="006F34A2">
            <w:pPr>
              <w:spacing w:line="276" w:lineRule="auto"/>
              <w:rPr>
                <w:rFonts w:cs="Arial"/>
                <w:sz w:val="22"/>
              </w:rPr>
            </w:pPr>
          </w:p>
        </w:tc>
      </w:tr>
    </w:tbl>
    <w:p w14:paraId="19BAB3BC" w14:textId="77777777" w:rsidR="00F849CE" w:rsidRPr="00875217" w:rsidRDefault="00F849CE" w:rsidP="00FE7F81">
      <w:pPr>
        <w:spacing w:line="276" w:lineRule="auto"/>
        <w:rPr>
          <w:rFonts w:cs="Arial"/>
          <w:sz w:val="24"/>
          <w:szCs w:val="24"/>
        </w:rPr>
      </w:pPr>
    </w:p>
    <w:p w14:paraId="2A8DFC94" w14:textId="290B9224"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6478AF" w:rsidP="006F34A2">
      <w:pPr>
        <w:spacing w:line="276" w:lineRule="auto"/>
        <w:ind w:left="-5"/>
        <w:rPr>
          <w:rFonts w:cs="Arial"/>
          <w:sz w:val="22"/>
        </w:rPr>
      </w:pPr>
      <w:hyperlink r:id="rId16"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3CC939FD" w:rsidR="00C038CB" w:rsidRPr="006F34A2" w:rsidRDefault="008F086B" w:rsidP="006F34A2">
      <w:pPr>
        <w:spacing w:line="276" w:lineRule="auto"/>
        <w:rPr>
          <w:rFonts w:cs="Arial"/>
          <w:sz w:val="22"/>
        </w:rPr>
      </w:pPr>
      <w:r>
        <w:rPr>
          <w:rFonts w:cs="Arial"/>
          <w:sz w:val="22"/>
        </w:rPr>
        <w:t>St. Joseph’s NS will</w:t>
      </w:r>
      <w:r w:rsidR="00580345">
        <w:rPr>
          <w:rFonts w:cs="Arial"/>
          <w:sz w:val="22"/>
        </w:rPr>
        <w:t xml:space="preserve"> </w:t>
      </w:r>
      <w:r w:rsidR="00ED18D7" w:rsidRPr="006F34A2">
        <w:rPr>
          <w:rFonts w:cs="Arial"/>
          <w:sz w:val="22"/>
        </w:rPr>
        <w:t xml:space="preserve">reconfigure classrooms and other areas </w:t>
      </w:r>
      <w:r w:rsidR="001B3AEE" w:rsidRPr="006F34A2">
        <w:rPr>
          <w:rFonts w:cs="Arial"/>
          <w:sz w:val="22"/>
        </w:rPr>
        <w:t xml:space="preserve">as necessary </w:t>
      </w:r>
      <w:r w:rsidR="00ED18D7" w:rsidRPr="006F34A2">
        <w:rPr>
          <w:rFonts w:cs="Arial"/>
          <w:sz w:val="22"/>
        </w:rPr>
        <w:t>to support physical distancing in line with the guidance</w:t>
      </w:r>
      <w:r w:rsidR="00580345" w:rsidRPr="00580345">
        <w:rPr>
          <w:rFonts w:cs="Arial"/>
          <w:color w:val="FF0000"/>
          <w:sz w:val="22"/>
        </w:rPr>
        <w:t>.</w:t>
      </w:r>
      <w:r w:rsidR="00ED18D7"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6A7201CF" w:rsidR="00ED18D7" w:rsidRPr="006F34A2" w:rsidRDefault="008F086B" w:rsidP="006F34A2">
      <w:pPr>
        <w:spacing w:line="276" w:lineRule="auto"/>
        <w:rPr>
          <w:rFonts w:cs="Arial"/>
          <w:sz w:val="22"/>
        </w:rPr>
      </w:pPr>
      <w:r>
        <w:rPr>
          <w:rFonts w:cs="Arial"/>
          <w:sz w:val="22"/>
        </w:rPr>
        <w:t xml:space="preserve">St. Joseph’s </w:t>
      </w:r>
      <w:r w:rsidR="00F84D53">
        <w:rPr>
          <w:rFonts w:cs="Arial"/>
          <w:sz w:val="22"/>
        </w:rPr>
        <w:t>will review its</w:t>
      </w:r>
      <w:r w:rsidR="00ED18D7" w:rsidRPr="006F34A2">
        <w:rPr>
          <w:rFonts w:cs="Arial"/>
          <w:sz w:val="22"/>
        </w:rPr>
        <w:t xml:space="preserve">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00ED18D7" w:rsidRPr="006F34A2">
        <w:rPr>
          <w:rFonts w:cs="Arial"/>
          <w:sz w:val="22"/>
        </w:rPr>
        <w:t>s exis</w:t>
      </w:r>
      <w:r w:rsidR="00F84D53">
        <w:rPr>
          <w:rFonts w:cs="Arial"/>
          <w:sz w:val="22"/>
        </w:rPr>
        <w:t>ting emergency procedures will</w:t>
      </w:r>
      <w:r w:rsidR="00ED18D7" w:rsidRPr="006F34A2">
        <w:rPr>
          <w:rFonts w:cs="Arial"/>
          <w:sz w:val="22"/>
        </w:rPr>
        <w:t xml:space="preserve"> be documented</w:t>
      </w:r>
      <w:r w:rsidR="00805C3F" w:rsidRPr="006F34A2">
        <w:rPr>
          <w:rFonts w:cs="Arial"/>
          <w:sz w:val="22"/>
        </w:rPr>
        <w:t xml:space="preserve"> and incorporated into the school’s safety statement</w:t>
      </w:r>
      <w:r w:rsidR="00ED18D7" w:rsidRPr="006F34A2">
        <w:rPr>
          <w:rFonts w:cs="Arial"/>
          <w:sz w:val="22"/>
        </w:rPr>
        <w:t xml:space="preserve">. </w:t>
      </w:r>
    </w:p>
    <w:p w14:paraId="551C269E" w14:textId="3E3CC9AD" w:rsidR="00ED18D7" w:rsidRPr="006F34A2" w:rsidRDefault="00F84D53" w:rsidP="006F34A2">
      <w:pPr>
        <w:spacing w:line="276" w:lineRule="auto"/>
        <w:rPr>
          <w:rFonts w:cs="Arial"/>
          <w:sz w:val="22"/>
        </w:rPr>
      </w:pPr>
      <w:r>
        <w:rPr>
          <w:rFonts w:cs="Arial"/>
          <w:sz w:val="22"/>
        </w:rPr>
        <w:lastRenderedPageBreak/>
        <w:t>St. Joseph’s will also review the</w:t>
      </w:r>
      <w:r w:rsidR="00ED18D7" w:rsidRPr="006F34A2">
        <w:rPr>
          <w:rFonts w:cs="Arial"/>
          <w:sz w:val="22"/>
        </w:rPr>
        <w:t xml:space="preserve"> existing risk assessments to consider any new risks that arise due to the school’s COVID-19 Response Plan. Any changes to the school’s</w:t>
      </w:r>
      <w:r>
        <w:rPr>
          <w:rFonts w:cs="Arial"/>
          <w:sz w:val="22"/>
        </w:rPr>
        <w:t xml:space="preserve"> current risk assessments will</w:t>
      </w:r>
      <w:r w:rsidR="00ED18D7" w:rsidRPr="006F34A2">
        <w:rPr>
          <w:rFonts w:cs="Arial"/>
          <w:sz w:val="22"/>
        </w:rPr>
        <w:t xml:space="preserve"> also be documented</w:t>
      </w:r>
      <w:r w:rsidR="00805C3F" w:rsidRPr="006F34A2">
        <w:rPr>
          <w:rFonts w:cs="Arial"/>
          <w:sz w:val="22"/>
        </w:rPr>
        <w:t xml:space="preserve"> and incorporated into the school safety statement</w:t>
      </w:r>
      <w:r w:rsidR="00ED18D7"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6E2EA7B9" w14:textId="667B206B" w:rsidR="005D30B3" w:rsidRPr="00A30B08" w:rsidRDefault="006478AF" w:rsidP="006F34A2">
      <w:pPr>
        <w:spacing w:line="276" w:lineRule="auto"/>
        <w:rPr>
          <w:rFonts w:cs="Arial"/>
          <w:color w:val="0070C0"/>
          <w:sz w:val="22"/>
        </w:rPr>
      </w:pPr>
      <w:hyperlink r:id="rId17"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lastRenderedPageBreak/>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5A6595B0" w:rsidR="006F34A2" w:rsidRDefault="00F84D53" w:rsidP="006F34A2">
      <w:pPr>
        <w:pStyle w:val="Normal2Column"/>
        <w:spacing w:line="276" w:lineRule="auto"/>
        <w:rPr>
          <w:rFonts w:cs="Arial"/>
          <w:sz w:val="22"/>
          <w:lang w:val="en-IE"/>
        </w:rPr>
      </w:pPr>
      <w:r>
        <w:rPr>
          <w:rFonts w:cs="Arial"/>
          <w:sz w:val="22"/>
          <w:lang w:val="en-IE"/>
        </w:rPr>
        <w:t>St. Joseph’s NS will p</w:t>
      </w:r>
      <w:r w:rsidR="003153DD" w:rsidRPr="006F34A2">
        <w:rPr>
          <w:rFonts w:cs="Arial"/>
          <w:sz w:val="22"/>
          <w:lang w:val="en-IE"/>
        </w:rPr>
        <w:t>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lastRenderedPageBreak/>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5E84D06F" w14:textId="17AFBE62"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w:t>
      </w:r>
      <w:r w:rsidR="00367C27">
        <w:rPr>
          <w:rFonts w:cs="Arial"/>
          <w:sz w:val="22"/>
        </w:rPr>
        <w:t xml:space="preserve"> of coronavirus (which includes the DELTA variant).</w:t>
      </w:r>
    </w:p>
    <w:p w14:paraId="5F0B1857" w14:textId="7141140C" w:rsidR="00971E1F" w:rsidRPr="005A49D2" w:rsidRDefault="00971E1F" w:rsidP="00367C27">
      <w:pPr>
        <w:pStyle w:val="NormalWeb"/>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68AAFC07" w14:textId="53BDA0BF" w:rsidR="00367C27" w:rsidRDefault="00367C27"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Fatigue</w:t>
      </w:r>
    </w:p>
    <w:p w14:paraId="737467C3" w14:textId="2AE6D2B2" w:rsidR="00367C27" w:rsidRDefault="00367C27" w:rsidP="00367C27">
      <w:pPr>
        <w:numPr>
          <w:ilvl w:val="0"/>
          <w:numId w:val="46"/>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Pr>
          <w:rFonts w:cs="Arial"/>
          <w:color w:val="auto"/>
          <w:sz w:val="22"/>
        </w:rPr>
        <w:t>Aches and Pains</w:t>
      </w:r>
    </w:p>
    <w:p w14:paraId="20782B78" w14:textId="77777777" w:rsidR="00317F14" w:rsidRDefault="00317F14" w:rsidP="00317F14">
      <w:p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Other uncommon symptoms of coronavirus include:</w:t>
      </w:r>
    </w:p>
    <w:p w14:paraId="51CE719A" w14:textId="77777777" w:rsidR="00317F14" w:rsidRP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sore throat</w:t>
      </w:r>
    </w:p>
    <w:p w14:paraId="77E904AC" w14:textId="77777777" w:rsid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headaches</w:t>
      </w:r>
    </w:p>
    <w:p w14:paraId="742DAD95" w14:textId="39CEBE1C" w:rsidR="00367C27"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76932CE" w14:textId="4B6017A1" w:rsidR="00367C27" w:rsidRPr="00317F14"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1CDEB289" w14:textId="77777777" w:rsidR="00367C27" w:rsidRDefault="00317F14" w:rsidP="00367C27">
      <w:pPr>
        <w:pStyle w:val="NormalWeb"/>
        <w:numPr>
          <w:ilvl w:val="0"/>
          <w:numId w:val="56"/>
        </w:numPr>
        <w:shd w:val="clear" w:color="auto" w:fill="FFFFFF"/>
        <w:spacing w:before="0" w:beforeAutospacing="0" w:after="27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diarrhoea</w:t>
      </w:r>
    </w:p>
    <w:p w14:paraId="657A861F" w14:textId="2673F50F" w:rsidR="00367C27" w:rsidRPr="00367C27" w:rsidRDefault="00367C27" w:rsidP="00367C27">
      <w:pPr>
        <w:pStyle w:val="NormalWeb"/>
        <w:shd w:val="clear" w:color="auto" w:fill="FFFFFF"/>
        <w:spacing w:before="0" w:beforeAutospacing="0" w:after="270" w:afterAutospacing="0" w:line="276" w:lineRule="auto"/>
        <w:rPr>
          <w:rFonts w:ascii="Arial" w:hAnsi="Arial" w:cs="Arial"/>
          <w:sz w:val="22"/>
          <w:szCs w:val="22"/>
          <w:shd w:val="clear" w:color="auto" w:fill="FFFFFF"/>
        </w:rPr>
      </w:pPr>
      <w:r w:rsidRPr="00367C2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18" w:history="1">
        <w:r w:rsidRPr="00367C27">
          <w:rPr>
            <w:rStyle w:val="Hyperlink"/>
            <w:rFonts w:ascii="Arial" w:hAnsi="Arial" w:cs="Arial"/>
            <w:color w:val="auto"/>
            <w:sz w:val="22"/>
            <w:szCs w:val="22"/>
          </w:rPr>
          <w:t>cold</w:t>
        </w:r>
      </w:hyperlink>
      <w:r w:rsidRPr="00367C27">
        <w:rPr>
          <w:rFonts w:ascii="Arial" w:hAnsi="Arial" w:cs="Arial"/>
          <w:sz w:val="22"/>
          <w:szCs w:val="22"/>
        </w:rPr>
        <w:t> and </w:t>
      </w:r>
      <w:hyperlink r:id="rId19" w:history="1">
        <w:r w:rsidRPr="00367C27">
          <w:rPr>
            <w:rStyle w:val="Hyperlink"/>
            <w:rFonts w:ascii="Arial" w:hAnsi="Arial" w:cs="Arial"/>
            <w:color w:val="auto"/>
            <w:sz w:val="22"/>
            <w:szCs w:val="22"/>
          </w:rPr>
          <w:t>flu</w:t>
        </w:r>
      </w:hyperlink>
      <w:r w:rsidRPr="00367C27">
        <w:rPr>
          <w:rFonts w:ascii="Arial" w:hAnsi="Arial" w:cs="Arial"/>
          <w:sz w:val="22"/>
          <w:szCs w:val="22"/>
        </w:rPr>
        <w:t>.</w:t>
      </w:r>
    </w:p>
    <w:p w14:paraId="3347767B" w14:textId="4C0150D2" w:rsidR="00971E1F" w:rsidRPr="00317F14" w:rsidRDefault="00971E1F" w:rsidP="00317F14">
      <w:p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sz w:val="22"/>
          <w:shd w:val="clear" w:color="auto" w:fill="FFFFFF"/>
        </w:rPr>
        <w:t>If you have any symptoms of COVID-19 (coronavirus), </w:t>
      </w:r>
      <w:hyperlink r:id="rId20" w:history="1">
        <w:r w:rsidRPr="005A49D2">
          <w:rPr>
            <w:rStyle w:val="Hyperlink"/>
            <w:rFonts w:cs="Arial"/>
            <w:color w:val="auto"/>
            <w:sz w:val="22"/>
            <w:shd w:val="clear" w:color="auto" w:fill="FFFFFF"/>
          </w:rPr>
          <w:t>self-isolate</w:t>
        </w:r>
      </w:hyperlink>
      <w:r w:rsidRPr="005A49D2">
        <w:rPr>
          <w:rFonts w:cs="Arial"/>
          <w:sz w:val="22"/>
          <w:shd w:val="clear" w:color="auto" w:fill="FFFFFF"/>
        </w:rPr>
        <w:t> (stay in your room) and phone your family doctor straight away to see if you need </w:t>
      </w:r>
      <w:hyperlink r:id="rId21" w:history="1">
        <w:r w:rsidRPr="005A49D2">
          <w:rPr>
            <w:rStyle w:val="Hyperlink"/>
            <w:rFonts w:cs="Arial"/>
            <w:color w:val="auto"/>
            <w:sz w:val="22"/>
            <w:shd w:val="clear" w:color="auto" w:fill="FFFFFF"/>
          </w:rPr>
          <w:t xml:space="preserve">a </w:t>
        </w:r>
        <w:r w:rsidR="00FD7859" w:rsidRPr="00515211">
          <w:rPr>
            <w:rStyle w:val="Hyperlink"/>
            <w:rFonts w:cs="Arial"/>
            <w:color w:val="auto"/>
            <w:sz w:val="22"/>
            <w:shd w:val="clear" w:color="auto" w:fill="FFFFFF"/>
          </w:rPr>
          <w:t>free</w:t>
        </w:r>
        <w:r w:rsidR="00515211">
          <w:rPr>
            <w:rStyle w:val="Hyperlink"/>
            <w:rFonts w:cs="Arial"/>
            <w:color w:val="auto"/>
            <w:sz w:val="22"/>
            <w:shd w:val="clear" w:color="auto" w:fill="FFFFFF"/>
          </w:rPr>
          <w:t xml:space="preserve"> </w:t>
        </w:r>
        <w:r w:rsidRPr="005A49D2">
          <w:rPr>
            <w:rStyle w:val="Hyperlink"/>
            <w:rFonts w:cs="Arial"/>
            <w:color w:val="auto"/>
            <w:sz w:val="22"/>
            <w:shd w:val="clear" w:color="auto" w:fill="FFFFFF"/>
          </w:rPr>
          <w:t>COVID-19 test</w:t>
        </w:r>
      </w:hyperlink>
      <w:r w:rsidRPr="005A49D2">
        <w:rPr>
          <w:rFonts w:cs="Arial"/>
          <w:sz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025215FD"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2"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317F14">
        <w:rPr>
          <w:rFonts w:ascii="Arial" w:hAnsi="Arial" w:cs="Arial"/>
          <w:sz w:val="22"/>
          <w:szCs w:val="22"/>
        </w:rPr>
        <w:t xml:space="preserve"> Symptoms may be subject to change so regular review of the HSE Website is advised.</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3"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0D919A5D" w14:textId="77777777" w:rsidR="00465445" w:rsidRDefault="00465445" w:rsidP="005D2251">
      <w:pPr>
        <w:pStyle w:val="NormalWeb"/>
        <w:rPr>
          <w:rFonts w:ascii="Arial" w:hAnsi="Arial" w:cs="Arial"/>
          <w:b/>
          <w:sz w:val="22"/>
          <w:szCs w:val="22"/>
          <w:lang w:val="en"/>
        </w:rPr>
      </w:pPr>
    </w:p>
    <w:p w14:paraId="5505C80A" w14:textId="328759ED"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lastRenderedPageBreak/>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4"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t xml:space="preserve">You can download the free app from </w:t>
      </w:r>
      <w:hyperlink r:id="rId25" w:history="1">
        <w:r w:rsidRPr="008410B2">
          <w:rPr>
            <w:rStyle w:val="Hyperlink"/>
            <w:rFonts w:cs="Arial"/>
            <w:color w:val="auto"/>
            <w:sz w:val="22"/>
            <w:lang w:val="en"/>
          </w:rPr>
          <w:t xml:space="preserve">Apple's </w:t>
        </w:r>
        <w:proofErr w:type="spellStart"/>
        <w:r w:rsidRPr="008410B2">
          <w:rPr>
            <w:rStyle w:val="Hyperlink"/>
            <w:rFonts w:cs="Arial"/>
            <w:color w:val="auto"/>
            <w:sz w:val="22"/>
            <w:lang w:val="en"/>
          </w:rPr>
          <w:t>AppStore</w:t>
        </w:r>
        <w:proofErr w:type="spellEnd"/>
      </w:hyperlink>
      <w:r w:rsidRPr="008410B2">
        <w:rPr>
          <w:rFonts w:cs="Arial"/>
          <w:color w:val="auto"/>
          <w:sz w:val="22"/>
          <w:lang w:val="en"/>
        </w:rPr>
        <w:t xml:space="preserve"> or the </w:t>
      </w:r>
      <w:hyperlink r:id="rId26"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7"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6478AF" w:rsidP="006C421D">
      <w:pPr>
        <w:spacing w:after="200" w:line="276" w:lineRule="auto"/>
        <w:rPr>
          <w:rFonts w:cs="Arial"/>
          <w:sz w:val="22"/>
        </w:rPr>
      </w:pPr>
      <w:hyperlink r:id="rId28"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lastRenderedPageBreak/>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29"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0"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1"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lastRenderedPageBreak/>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110A874" w14:textId="171B1C0C" w:rsidR="00055CE4"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6478AF" w:rsidP="00F833F7">
      <w:pPr>
        <w:pStyle w:val="Normal2Column"/>
        <w:rPr>
          <w:sz w:val="22"/>
        </w:rPr>
      </w:pPr>
      <w:hyperlink r:id="rId32"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6478AF" w:rsidP="00F833F7">
      <w:pPr>
        <w:pStyle w:val="Normal2Column"/>
        <w:rPr>
          <w:sz w:val="22"/>
        </w:rPr>
      </w:pPr>
      <w:hyperlink r:id="rId33" w:history="1">
        <w:r w:rsidR="00611131" w:rsidRPr="00611131">
          <w:rPr>
            <w:rStyle w:val="Hyperlink"/>
            <w:sz w:val="22"/>
          </w:rPr>
          <w:t>A link to illustrative special classes is available here.</w:t>
        </w:r>
      </w:hyperlink>
    </w:p>
    <w:p w14:paraId="2ACEDC6C" w14:textId="51A1C2D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45BC9323" w14:textId="1EB70AA8" w:rsidR="00F84D53" w:rsidRPr="00F84D53" w:rsidRDefault="00F84D53" w:rsidP="00F833F7">
      <w:pPr>
        <w:pStyle w:val="Normal2Column"/>
        <w:rPr>
          <w:b/>
          <w:color w:val="0070C0"/>
          <w:sz w:val="22"/>
        </w:rPr>
      </w:pPr>
      <w:r w:rsidRPr="00F84D53">
        <w:rPr>
          <w:b/>
          <w:color w:val="0070C0"/>
          <w:sz w:val="22"/>
        </w:rPr>
        <w:t>Senior Classes in St. Joseph’s NS will follow layouts as illustrated in the above suite i</w:t>
      </w:r>
      <w:r>
        <w:rPr>
          <w:b/>
          <w:color w:val="0070C0"/>
          <w:sz w:val="22"/>
        </w:rPr>
        <w:t>n accordance with pages 8 and 11</w:t>
      </w:r>
      <w:r w:rsidRPr="00F84D53">
        <w:rPr>
          <w:b/>
          <w:color w:val="0070C0"/>
          <w:sz w:val="22"/>
        </w:rPr>
        <w:t xml:space="preserve"> </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lastRenderedPageBreak/>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671468FD" w:rsidR="004F1586"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150C914C" w14:textId="3452AB78" w:rsidR="00F84D53" w:rsidRPr="00B25DB5" w:rsidRDefault="00F84D53" w:rsidP="00F833F7">
      <w:pPr>
        <w:spacing w:after="200" w:line="276" w:lineRule="auto"/>
        <w:rPr>
          <w:rFonts w:cs="Arial"/>
          <w:b/>
          <w:color w:val="0070C0"/>
          <w:sz w:val="22"/>
        </w:rPr>
      </w:pPr>
      <w:r w:rsidRPr="00B25DB5">
        <w:rPr>
          <w:rFonts w:cs="Arial"/>
          <w:b/>
          <w:color w:val="0070C0"/>
          <w:sz w:val="22"/>
        </w:rPr>
        <w:t>Integration of children from Special Classes will be facilitated but children integrating will remain within the same pod each day</w:t>
      </w:r>
    </w:p>
    <w:p w14:paraId="6288D855" w14:textId="5ADA2A5A" w:rsidR="00B25DB5" w:rsidRPr="00B25DB5" w:rsidRDefault="00B25DB5" w:rsidP="00F833F7">
      <w:pPr>
        <w:spacing w:after="200" w:line="276" w:lineRule="auto"/>
        <w:rPr>
          <w:rFonts w:cs="Arial"/>
          <w:b/>
          <w:color w:val="0070C0"/>
          <w:sz w:val="22"/>
        </w:rPr>
      </w:pPr>
      <w:r w:rsidRPr="00B25DB5">
        <w:rPr>
          <w:rFonts w:cs="Arial"/>
          <w:b/>
          <w:color w:val="0070C0"/>
          <w:sz w:val="22"/>
        </w:rPr>
        <w:t>SEN students who may be withdrawn will be withdrawn from the same class groupings</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40CE7177" w:rsidR="006049D8" w:rsidRDefault="004F1586" w:rsidP="00F833F7">
      <w:pPr>
        <w:spacing w:after="200" w:line="276" w:lineRule="auto"/>
        <w:rPr>
          <w:rFonts w:cs="Arial"/>
          <w:sz w:val="22"/>
        </w:rPr>
      </w:pPr>
      <w:r w:rsidRPr="00F833F7">
        <w:rPr>
          <w:rFonts w:cs="Arial"/>
          <w:sz w:val="22"/>
        </w:rPr>
        <w:lastRenderedPageBreak/>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4AE3BC2E" w14:textId="7621730B" w:rsidR="00B25DB5" w:rsidRPr="00B25DB5" w:rsidRDefault="00B25DB5" w:rsidP="00F833F7">
      <w:pPr>
        <w:spacing w:after="200" w:line="276" w:lineRule="auto"/>
        <w:rPr>
          <w:rFonts w:cs="Arial"/>
          <w:b/>
          <w:color w:val="0070C0"/>
          <w:sz w:val="22"/>
        </w:rPr>
      </w:pPr>
      <w:r w:rsidRPr="00B25DB5">
        <w:rPr>
          <w:rFonts w:cs="Arial"/>
          <w:b/>
          <w:color w:val="0070C0"/>
          <w:sz w:val="22"/>
        </w:rPr>
        <w:t xml:space="preserve">These arrangements will follow the school Logistical Plan </w:t>
      </w:r>
      <w:r w:rsidR="0051434C">
        <w:rPr>
          <w:rFonts w:cs="Arial"/>
          <w:b/>
          <w:color w:val="0070C0"/>
          <w:sz w:val="22"/>
        </w:rPr>
        <w:t>(circulated to school community</w:t>
      </w:r>
      <w:r>
        <w:rPr>
          <w:rFonts w:cs="Arial"/>
          <w:b/>
          <w:color w:val="0070C0"/>
          <w:sz w:val="22"/>
        </w:rPr>
        <w:t>)</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240F3059" w:rsidR="00CA1772"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75BE960E" w14:textId="393F5E36" w:rsidR="00B25DB5" w:rsidRPr="00B25DB5" w:rsidRDefault="00B25DB5" w:rsidP="00F833F7">
      <w:pPr>
        <w:spacing w:after="200" w:line="276" w:lineRule="auto"/>
        <w:rPr>
          <w:rFonts w:cs="Arial"/>
          <w:b/>
          <w:color w:val="0070C0"/>
          <w:sz w:val="22"/>
        </w:rPr>
      </w:pPr>
      <w:r w:rsidRPr="00B25DB5">
        <w:rPr>
          <w:rFonts w:cs="Arial"/>
          <w:b/>
          <w:color w:val="0070C0"/>
          <w:sz w:val="22"/>
        </w:rPr>
        <w:t>An inventory of Staff pods for lunch times will be maintained in the Principal’s Office</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18EDA61E" w:rsidR="00BD3198" w:rsidRPr="00F833F7" w:rsidRDefault="00B25DB5" w:rsidP="00F833F7">
      <w:pPr>
        <w:spacing w:after="200" w:line="276" w:lineRule="auto"/>
        <w:rPr>
          <w:rFonts w:cs="Arial"/>
          <w:sz w:val="22"/>
        </w:rPr>
      </w:pPr>
      <w:r>
        <w:rPr>
          <w:rFonts w:cs="Arial"/>
          <w:sz w:val="22"/>
        </w:rPr>
        <w:t>P</w:t>
      </w:r>
      <w:r w:rsidR="00BD3198" w:rsidRPr="00F833F7">
        <w:rPr>
          <w:rFonts w:cs="Arial"/>
          <w:sz w:val="22"/>
        </w:rPr>
        <w:t xml:space="preserve">lay time/outdoor activities </w:t>
      </w:r>
      <w:r>
        <w:rPr>
          <w:rFonts w:cs="Arial"/>
          <w:sz w:val="22"/>
        </w:rPr>
        <w:t xml:space="preserve">will be adjusted </w:t>
      </w:r>
      <w:r w:rsidR="00BD3198" w:rsidRPr="00F833F7">
        <w:rPr>
          <w:rFonts w:cs="Arial"/>
          <w:sz w:val="22"/>
        </w:rPr>
        <w:t>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AD6E373" w:rsidR="00BD3198" w:rsidRDefault="00BD3198" w:rsidP="00F833F7">
      <w:pPr>
        <w:spacing w:after="200" w:line="276" w:lineRule="auto"/>
        <w:rPr>
          <w:rFonts w:cs="Arial"/>
          <w:sz w:val="22"/>
        </w:rPr>
      </w:pPr>
      <w:r w:rsidRPr="00F833F7">
        <w:rPr>
          <w:rFonts w:cs="Arial"/>
          <w:sz w:val="22"/>
        </w:rPr>
        <w:t>Stagger</w:t>
      </w:r>
      <w:r w:rsidR="00B25DB5">
        <w:rPr>
          <w:rFonts w:cs="Arial"/>
          <w:sz w:val="22"/>
        </w:rPr>
        <w:t>ed break times and outdoor access will apply</w:t>
      </w:r>
      <w:r w:rsidRPr="00F833F7">
        <w:rPr>
          <w:rFonts w:cs="Arial"/>
          <w:sz w:val="22"/>
        </w:rPr>
        <w:t xml:space="preserve"> </w:t>
      </w:r>
    </w:p>
    <w:p w14:paraId="20E09A1B" w14:textId="49B62543" w:rsidR="00B25DB5" w:rsidRDefault="00B25DB5" w:rsidP="00F833F7">
      <w:pPr>
        <w:spacing w:after="200" w:line="276" w:lineRule="auto"/>
        <w:rPr>
          <w:rFonts w:cs="Arial"/>
          <w:b/>
          <w:color w:val="0070C0"/>
          <w:sz w:val="22"/>
        </w:rPr>
      </w:pPr>
      <w:r w:rsidRPr="00B25DB5">
        <w:rPr>
          <w:rFonts w:cs="Arial"/>
          <w:b/>
          <w:color w:val="0070C0"/>
          <w:sz w:val="22"/>
        </w:rPr>
        <w:lastRenderedPageBreak/>
        <w:t>Yard arrangemen</w:t>
      </w:r>
      <w:r>
        <w:rPr>
          <w:rFonts w:cs="Arial"/>
          <w:b/>
          <w:color w:val="0070C0"/>
          <w:sz w:val="22"/>
        </w:rPr>
        <w:t>ts as follows:</w:t>
      </w:r>
    </w:p>
    <w:p w14:paraId="6BC0643D" w14:textId="432E4883" w:rsidR="000E7BC1" w:rsidRPr="000E7BC1" w:rsidRDefault="000E7BC1" w:rsidP="000E7BC1">
      <w:pPr>
        <w:spacing w:after="200" w:line="276" w:lineRule="auto"/>
        <w:rPr>
          <w:rFonts w:cs="Arial"/>
          <w:b/>
          <w:color w:val="7030A0"/>
          <w:sz w:val="22"/>
        </w:rPr>
      </w:pPr>
      <w:r w:rsidRPr="000E7BC1">
        <w:rPr>
          <w:b/>
          <w:color w:val="7030A0"/>
        </w:rPr>
        <w:t>10.30-10.50; 12.00-12.20</w:t>
      </w:r>
      <w:r>
        <w:rPr>
          <w:b/>
          <w:color w:val="7030A0"/>
        </w:rPr>
        <w:t>:</w:t>
      </w:r>
    </w:p>
    <w:p w14:paraId="0A02530A" w14:textId="531BB719" w:rsidR="00B25DB5" w:rsidRPr="00D03BED" w:rsidRDefault="00B25DB5" w:rsidP="00B25DB5">
      <w:pPr>
        <w:rPr>
          <w:b/>
        </w:rPr>
      </w:pPr>
      <w:r w:rsidRPr="00D03BED">
        <w:rPr>
          <w:b/>
        </w:rPr>
        <w:t>Junior Infants</w:t>
      </w:r>
      <w:r>
        <w:rPr>
          <w:b/>
        </w:rPr>
        <w:t xml:space="preserve"> (Front Yard) </w:t>
      </w:r>
    </w:p>
    <w:p w14:paraId="49736D33" w14:textId="1115AAEC" w:rsidR="00B25DB5" w:rsidRDefault="00B25DB5" w:rsidP="00B25DB5">
      <w:pPr>
        <w:rPr>
          <w:b/>
        </w:rPr>
      </w:pPr>
      <w:r w:rsidRPr="00D03BED">
        <w:rPr>
          <w:b/>
        </w:rPr>
        <w:t>Senior Infants</w:t>
      </w:r>
      <w:r>
        <w:rPr>
          <w:b/>
        </w:rPr>
        <w:t xml:space="preserve"> (Back Yard)</w:t>
      </w:r>
    </w:p>
    <w:p w14:paraId="22B003CB" w14:textId="6986C9CA" w:rsidR="00B25DB5" w:rsidRDefault="00B25DB5" w:rsidP="00B25DB5">
      <w:pPr>
        <w:rPr>
          <w:b/>
        </w:rPr>
      </w:pPr>
      <w:r>
        <w:rPr>
          <w:b/>
        </w:rPr>
        <w:t>ASD</w:t>
      </w:r>
      <w:r w:rsidR="000E7BC1">
        <w:rPr>
          <w:b/>
        </w:rPr>
        <w:t xml:space="preserve"> Junior (Playground</w:t>
      </w:r>
      <w:r>
        <w:rPr>
          <w:b/>
        </w:rPr>
        <w:t xml:space="preserve"> Yard)</w:t>
      </w:r>
    </w:p>
    <w:p w14:paraId="72F84111" w14:textId="77777777" w:rsidR="000E7BC1" w:rsidRPr="00D03BED" w:rsidRDefault="000E7BC1" w:rsidP="00B25DB5">
      <w:pPr>
        <w:rPr>
          <w:b/>
        </w:rPr>
      </w:pPr>
    </w:p>
    <w:p w14:paraId="074AE51F" w14:textId="0DED4A63" w:rsidR="00B25DB5" w:rsidRPr="000E7BC1" w:rsidRDefault="000E7BC1" w:rsidP="00B25DB5">
      <w:pPr>
        <w:rPr>
          <w:b/>
          <w:color w:val="7030A0"/>
        </w:rPr>
      </w:pPr>
      <w:r w:rsidRPr="000E7BC1">
        <w:rPr>
          <w:b/>
          <w:color w:val="7030A0"/>
        </w:rPr>
        <w:t>10.55-11.15; 12.30-12.50</w:t>
      </w:r>
      <w:r>
        <w:rPr>
          <w:b/>
          <w:color w:val="7030A0"/>
        </w:rPr>
        <w:t>:</w:t>
      </w:r>
    </w:p>
    <w:p w14:paraId="2B0D5212" w14:textId="1CFCC184" w:rsidR="00B25DB5" w:rsidRPr="00D03BED" w:rsidRDefault="00B25DB5" w:rsidP="00B25DB5">
      <w:pPr>
        <w:rPr>
          <w:b/>
        </w:rPr>
      </w:pPr>
      <w:r w:rsidRPr="00D03BED">
        <w:rPr>
          <w:b/>
        </w:rPr>
        <w:t>1</w:t>
      </w:r>
      <w:r w:rsidRPr="00D03BED">
        <w:rPr>
          <w:b/>
          <w:vertAlign w:val="superscript"/>
        </w:rPr>
        <w:t>st</w:t>
      </w:r>
      <w:r w:rsidRPr="00D03BED">
        <w:rPr>
          <w:b/>
        </w:rPr>
        <w:t xml:space="preserve"> Class</w:t>
      </w:r>
      <w:r>
        <w:rPr>
          <w:b/>
        </w:rPr>
        <w:t xml:space="preserve"> (Front Yard) </w:t>
      </w:r>
    </w:p>
    <w:p w14:paraId="6E920485" w14:textId="77777777" w:rsidR="000E7BC1" w:rsidRPr="00D03BED" w:rsidRDefault="000E7BC1" w:rsidP="000E7BC1">
      <w:pPr>
        <w:rPr>
          <w:b/>
        </w:rPr>
      </w:pPr>
      <w:r w:rsidRPr="00D03BED">
        <w:rPr>
          <w:b/>
        </w:rPr>
        <w:t>2</w:t>
      </w:r>
      <w:r w:rsidRPr="00D03BED">
        <w:rPr>
          <w:b/>
          <w:vertAlign w:val="superscript"/>
        </w:rPr>
        <w:t>nd</w:t>
      </w:r>
      <w:r w:rsidRPr="00D03BED">
        <w:rPr>
          <w:b/>
        </w:rPr>
        <w:t xml:space="preserve"> Class</w:t>
      </w:r>
      <w:r>
        <w:rPr>
          <w:b/>
        </w:rPr>
        <w:t xml:space="preserve"> (Back Yard)</w:t>
      </w:r>
    </w:p>
    <w:p w14:paraId="47515593" w14:textId="574AF7D7" w:rsidR="00B25DB5" w:rsidRDefault="000E7BC1" w:rsidP="00F833F7">
      <w:pPr>
        <w:spacing w:after="200" w:line="276" w:lineRule="auto"/>
        <w:rPr>
          <w:b/>
        </w:rPr>
      </w:pPr>
      <w:r w:rsidRPr="00D03BED">
        <w:rPr>
          <w:b/>
        </w:rPr>
        <w:t>3</w:t>
      </w:r>
      <w:r w:rsidRPr="00D03BED">
        <w:rPr>
          <w:b/>
          <w:vertAlign w:val="superscript"/>
        </w:rPr>
        <w:t>rd</w:t>
      </w:r>
      <w:r w:rsidRPr="00D03BED">
        <w:rPr>
          <w:b/>
        </w:rPr>
        <w:t xml:space="preserve"> Class</w:t>
      </w:r>
      <w:r>
        <w:rPr>
          <w:b/>
        </w:rPr>
        <w:t xml:space="preserve"> / Senior and Middle ASD (Basketball Yard)</w:t>
      </w:r>
    </w:p>
    <w:p w14:paraId="5C26EB2D" w14:textId="77777777" w:rsidR="000E7BC1" w:rsidRDefault="000E7BC1" w:rsidP="00F833F7">
      <w:pPr>
        <w:spacing w:after="200" w:line="276" w:lineRule="auto"/>
        <w:rPr>
          <w:b/>
        </w:rPr>
      </w:pPr>
    </w:p>
    <w:p w14:paraId="7212D88E" w14:textId="36E3647D" w:rsidR="000E7BC1" w:rsidRPr="000E7BC1" w:rsidRDefault="000E7BC1" w:rsidP="00F833F7">
      <w:pPr>
        <w:spacing w:after="200" w:line="276" w:lineRule="auto"/>
        <w:rPr>
          <w:b/>
          <w:color w:val="7030A0"/>
        </w:rPr>
      </w:pPr>
      <w:r w:rsidRPr="000E7BC1">
        <w:rPr>
          <w:b/>
          <w:color w:val="7030A0"/>
        </w:rPr>
        <w:t>11.20-11.30; 13.00-13.30</w:t>
      </w:r>
      <w:r>
        <w:rPr>
          <w:b/>
          <w:color w:val="7030A0"/>
        </w:rPr>
        <w:t>:</w:t>
      </w:r>
    </w:p>
    <w:p w14:paraId="2C29AB0F" w14:textId="313F1204" w:rsidR="000E7BC1" w:rsidRPr="00D03BED" w:rsidRDefault="000E7BC1" w:rsidP="000E7BC1">
      <w:pPr>
        <w:rPr>
          <w:b/>
        </w:rPr>
      </w:pPr>
      <w:r w:rsidRPr="00D03BED">
        <w:rPr>
          <w:b/>
        </w:rPr>
        <w:t>4</w:t>
      </w:r>
      <w:r w:rsidRPr="00D03BED">
        <w:rPr>
          <w:b/>
          <w:vertAlign w:val="superscript"/>
        </w:rPr>
        <w:t>th</w:t>
      </w:r>
      <w:r w:rsidRPr="00D03BED">
        <w:rPr>
          <w:b/>
        </w:rPr>
        <w:t xml:space="preserve"> Class</w:t>
      </w:r>
      <w:r>
        <w:rPr>
          <w:b/>
        </w:rPr>
        <w:t xml:space="preserve"> (Front Yard) </w:t>
      </w:r>
    </w:p>
    <w:p w14:paraId="3E85449A" w14:textId="77777777" w:rsidR="000E7BC1" w:rsidRPr="00D03BED" w:rsidRDefault="000E7BC1" w:rsidP="000E7BC1">
      <w:pPr>
        <w:rPr>
          <w:b/>
        </w:rPr>
      </w:pPr>
      <w:r w:rsidRPr="00D03BED">
        <w:rPr>
          <w:b/>
        </w:rPr>
        <w:t>5</w:t>
      </w:r>
      <w:r w:rsidRPr="00D03BED">
        <w:rPr>
          <w:b/>
          <w:vertAlign w:val="superscript"/>
        </w:rPr>
        <w:t>th</w:t>
      </w:r>
      <w:r w:rsidRPr="00D03BED">
        <w:rPr>
          <w:b/>
        </w:rPr>
        <w:t xml:space="preserve"> Class</w:t>
      </w:r>
      <w:r>
        <w:rPr>
          <w:b/>
        </w:rPr>
        <w:t xml:space="preserve"> (Back Yard)</w:t>
      </w:r>
    </w:p>
    <w:p w14:paraId="2EB262DD" w14:textId="189E1A2D" w:rsidR="000E7BC1" w:rsidRPr="00D03BED" w:rsidRDefault="000E7BC1" w:rsidP="000E7BC1">
      <w:pPr>
        <w:rPr>
          <w:b/>
        </w:rPr>
      </w:pPr>
      <w:r w:rsidRPr="00D03BED">
        <w:rPr>
          <w:b/>
        </w:rPr>
        <w:t>6</w:t>
      </w:r>
      <w:r w:rsidRPr="00D03BED">
        <w:rPr>
          <w:b/>
          <w:vertAlign w:val="superscript"/>
        </w:rPr>
        <w:t>th</w:t>
      </w:r>
      <w:r w:rsidRPr="00D03BED">
        <w:rPr>
          <w:b/>
        </w:rPr>
        <w:t xml:space="preserve"> Class</w:t>
      </w:r>
      <w:r>
        <w:rPr>
          <w:b/>
        </w:rPr>
        <w:t xml:space="preserve"> / MGLD Class (Basketball Yard)</w:t>
      </w:r>
    </w:p>
    <w:p w14:paraId="597F0374" w14:textId="77777777" w:rsidR="000E7BC1" w:rsidRPr="00B25DB5" w:rsidRDefault="000E7BC1" w:rsidP="00F833F7">
      <w:pPr>
        <w:spacing w:after="200" w:line="276" w:lineRule="auto"/>
        <w:rPr>
          <w:rFonts w:cs="Arial"/>
          <w:b/>
          <w:color w:val="0070C0"/>
          <w:sz w:val="22"/>
        </w:rPr>
      </w:pPr>
    </w:p>
    <w:p w14:paraId="5A16C9FB" w14:textId="2F1093E2" w:rsidR="00BD3198" w:rsidRPr="00F833F7" w:rsidRDefault="000E7BC1" w:rsidP="00F833F7">
      <w:pPr>
        <w:spacing w:after="200" w:line="276" w:lineRule="auto"/>
        <w:rPr>
          <w:rFonts w:cs="Arial"/>
          <w:sz w:val="22"/>
        </w:rPr>
      </w:pPr>
      <w:r>
        <w:rPr>
          <w:rFonts w:cs="Arial"/>
          <w:sz w:val="22"/>
        </w:rPr>
        <w:t>Children will</w:t>
      </w:r>
      <w:r w:rsidR="00BD3198" w:rsidRPr="00F833F7">
        <w:rPr>
          <w:rFonts w:cs="Arial"/>
          <w:sz w:val="22"/>
        </w:rPr>
        <w:t xml:space="preserve"> be encouraged to perform hand hygiene before and after outdoor activities. </w:t>
      </w:r>
    </w:p>
    <w:p w14:paraId="374F93C7" w14:textId="011DB613" w:rsidR="00BC3B64" w:rsidRPr="00F833F7" w:rsidRDefault="000E7BC1" w:rsidP="00F833F7">
      <w:pPr>
        <w:spacing w:after="200" w:line="276" w:lineRule="auto"/>
        <w:rPr>
          <w:rFonts w:cs="Arial"/>
          <w:sz w:val="22"/>
        </w:rPr>
      </w:pPr>
      <w:r>
        <w:rPr>
          <w:rFonts w:cs="Arial"/>
          <w:sz w:val="22"/>
        </w:rPr>
        <w:t>E</w:t>
      </w:r>
      <w:r w:rsidR="00BD3198" w:rsidRPr="00F833F7">
        <w:rPr>
          <w:rFonts w:cs="Arial"/>
          <w:sz w:val="22"/>
        </w:rPr>
        <w:t>quipment sharing</w:t>
      </w:r>
      <w:r>
        <w:rPr>
          <w:rFonts w:cs="Arial"/>
          <w:sz w:val="22"/>
        </w:rPr>
        <w:t xml:space="preserve"> will be minimised </w:t>
      </w:r>
      <w:proofErr w:type="gramStart"/>
      <w:r>
        <w:rPr>
          <w:rFonts w:cs="Arial"/>
          <w:sz w:val="22"/>
        </w:rPr>
        <w:t xml:space="preserve">and </w:t>
      </w:r>
      <w:r w:rsidR="00BD3198" w:rsidRPr="00F833F7">
        <w:rPr>
          <w:rFonts w:cs="Arial"/>
          <w:sz w:val="22"/>
        </w:rPr>
        <w:t xml:space="preserve"> shared</w:t>
      </w:r>
      <w:proofErr w:type="gramEnd"/>
      <w:r w:rsidR="00BD3198" w:rsidRPr="00F833F7">
        <w:rPr>
          <w:rFonts w:cs="Arial"/>
          <w:sz w:val="22"/>
        </w:rPr>
        <w:t xml:space="preserve"> equipment</w:t>
      </w:r>
      <w:r>
        <w:rPr>
          <w:rFonts w:cs="Arial"/>
          <w:sz w:val="22"/>
        </w:rPr>
        <w:t xml:space="preserve"> will be cleaned</w:t>
      </w:r>
      <w:r w:rsidR="00BD3198" w:rsidRPr="00F833F7">
        <w:rPr>
          <w:rFonts w:cs="Arial"/>
          <w:sz w:val="22"/>
        </w:rPr>
        <w:t xml:space="preserve"> between </w:t>
      </w:r>
      <w:r w:rsidR="003D1392" w:rsidRPr="00F833F7">
        <w:rPr>
          <w:rFonts w:cs="Arial"/>
          <w:sz w:val="22"/>
        </w:rPr>
        <w:t>uses</w:t>
      </w:r>
      <w:r w:rsidR="00BD3198"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auto"/>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Department has also published guidance regarding </w:t>
      </w:r>
      <w:r w:rsidR="00C82BBC" w:rsidRPr="00515211">
        <w:rPr>
          <w:rFonts w:ascii="Arial" w:hAnsi="Arial" w:cs="Arial"/>
          <w:color w:val="auto"/>
          <w:sz w:val="22"/>
          <w:szCs w:val="22"/>
        </w:rPr>
        <w:t>on how these practical steps measures can be supplemented and enhanced by the use of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can be accessed </w:t>
      </w:r>
      <w:hyperlink r:id="rId34"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400E4310" w14:textId="77777777" w:rsidR="00367C27" w:rsidRDefault="00367C27" w:rsidP="0024617A">
      <w:pPr>
        <w:pStyle w:val="Default"/>
        <w:rPr>
          <w:rFonts w:ascii="Arial" w:hAnsi="Arial" w:cs="Arial"/>
          <w:color w:val="auto"/>
          <w:sz w:val="22"/>
          <w:szCs w:val="22"/>
        </w:rPr>
      </w:pPr>
    </w:p>
    <w:p w14:paraId="3F13E704" w14:textId="19037F3E" w:rsidR="000E7BC1" w:rsidRDefault="000E7BC1" w:rsidP="0024617A">
      <w:pPr>
        <w:pStyle w:val="Default"/>
        <w:rPr>
          <w:rFonts w:ascii="Arial" w:hAnsi="Arial" w:cs="Arial"/>
          <w:color w:val="FF0000"/>
          <w:sz w:val="22"/>
          <w:szCs w:val="22"/>
        </w:rPr>
      </w:pPr>
    </w:p>
    <w:p w14:paraId="36353455" w14:textId="77777777" w:rsidR="000E7BC1" w:rsidRDefault="000E7BC1" w:rsidP="0024617A">
      <w:pPr>
        <w:pStyle w:val="Default"/>
        <w:rPr>
          <w:rFonts w:ascii="Arial" w:hAnsi="Arial" w:cs="Arial"/>
          <w:color w:val="FF0000"/>
          <w:sz w:val="22"/>
          <w:szCs w:val="22"/>
        </w:rPr>
      </w:pP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lastRenderedPageBreak/>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5"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6"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37"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A304106" w:rsidR="000C592D" w:rsidRDefault="00884DBC" w:rsidP="00884DBC">
      <w:pPr>
        <w:spacing w:line="276" w:lineRule="auto"/>
        <w:rPr>
          <w:rFonts w:cs="Arial"/>
          <w:bCs/>
          <w:sz w:val="22"/>
        </w:rPr>
      </w:pPr>
      <w:r>
        <w:rPr>
          <w:rFonts w:cs="Arial"/>
          <w:bCs/>
          <w:sz w:val="22"/>
        </w:rPr>
        <w:t xml:space="preserve">Perspex </w:t>
      </w:r>
      <w:r w:rsidR="000E7BC1">
        <w:rPr>
          <w:rFonts w:cs="Arial"/>
          <w:bCs/>
          <w:sz w:val="22"/>
        </w:rPr>
        <w:t xml:space="preserve">will be used </w:t>
      </w:r>
      <w:r>
        <w:rPr>
          <w:rFonts w:cs="Arial"/>
          <w:bCs/>
          <w:sz w:val="22"/>
        </w:rPr>
        <w:t>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2654B597" w14:textId="77777777" w:rsidR="00465445" w:rsidRPr="00C53494" w:rsidRDefault="00465445" w:rsidP="00884DBC">
      <w:pPr>
        <w:spacing w:line="276" w:lineRule="auto"/>
        <w:rPr>
          <w:rFonts w:cs="Arial"/>
          <w:bCs/>
          <w:sz w:val="22"/>
        </w:rPr>
      </w:pP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(physical distancing, hand hygiene, respiratory etiquette, adequate ventilation, minimising contacts) but they may be used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lastRenderedPageBreak/>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6th August 2020. This advice is available </w:t>
      </w:r>
      <w:hyperlink r:id="rId38"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6478AF"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9"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 xml:space="preserve">appropriate </w:t>
      </w:r>
      <w:r w:rsidRPr="00784584">
        <w:rPr>
          <w:rFonts w:cs="Arial"/>
          <w:color w:val="000000"/>
          <w:sz w:val="22"/>
        </w:rPr>
        <w:lastRenderedPageBreak/>
        <w:t>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83 category to all SNAs and teachers in special schools and special classes and those staff by necessity that need to be 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43C4352E" w:rsidR="0009617B" w:rsidRPr="009A207B" w:rsidRDefault="000E7BC1" w:rsidP="00586877">
      <w:pPr>
        <w:spacing w:after="200" w:line="276" w:lineRule="auto"/>
        <w:ind w:left="66"/>
        <w:rPr>
          <w:rFonts w:cs="Arial"/>
          <w:sz w:val="22"/>
          <w:szCs w:val="24"/>
        </w:rPr>
      </w:pPr>
      <w:r>
        <w:rPr>
          <w:rFonts w:cs="Arial"/>
          <w:sz w:val="22"/>
          <w:szCs w:val="24"/>
        </w:rPr>
        <w:t>St. Joseph’s NS will</w:t>
      </w:r>
      <w:r w:rsidR="0009617B" w:rsidRPr="009A207B">
        <w:rPr>
          <w:rFonts w:cs="Arial"/>
          <w:sz w:val="22"/>
          <w:szCs w:val="24"/>
        </w:rPr>
        <w:t xml:space="preserve"> refer to the HPSC guidance on Return to Sport. </w:t>
      </w:r>
      <w:r w:rsidR="00C14FF5" w:rsidRPr="009A207B">
        <w:rPr>
          <w:rFonts w:cs="Arial"/>
          <w:sz w:val="22"/>
          <w:szCs w:val="24"/>
        </w:rPr>
        <w:t xml:space="preserve">Link to return to sport protocols </w:t>
      </w:r>
      <w:r>
        <w:rPr>
          <w:rFonts w:cs="Arial"/>
          <w:sz w:val="22"/>
          <w:szCs w:val="24"/>
        </w:rPr>
        <w:t xml:space="preserve">which </w:t>
      </w:r>
      <w:r w:rsidR="00C14FF5" w:rsidRPr="009A207B">
        <w:rPr>
          <w:rFonts w:cs="Arial"/>
          <w:sz w:val="22"/>
          <w:szCs w:val="24"/>
        </w:rPr>
        <w:t xml:space="preserve">is found here. </w:t>
      </w:r>
    </w:p>
    <w:p w14:paraId="03516F1C" w14:textId="77777777" w:rsidR="00C14FF5" w:rsidRPr="00586877" w:rsidRDefault="006478AF" w:rsidP="00FA7B62">
      <w:pPr>
        <w:spacing w:after="200" w:line="276" w:lineRule="auto"/>
        <w:ind w:left="66"/>
        <w:rPr>
          <w:rFonts w:cs="Arial"/>
          <w:sz w:val="22"/>
        </w:rPr>
      </w:pPr>
      <w:hyperlink r:id="rId40"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31B2843F"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000E7BC1">
        <w:rPr>
          <w:rFonts w:cs="Arial"/>
          <w:sz w:val="22"/>
        </w:rPr>
        <w:t>s should</w:t>
      </w:r>
      <w:r w:rsidRPr="00586877">
        <w:rPr>
          <w:rFonts w:cs="Arial"/>
          <w:sz w:val="22"/>
        </w:rPr>
        <w:t xml:space="preserve"> be en</w:t>
      </w:r>
      <w:r w:rsidR="009145D5" w:rsidRPr="00586877">
        <w:rPr>
          <w:rFonts w:cs="Arial"/>
          <w:sz w:val="22"/>
        </w:rPr>
        <w:t xml:space="preserve">couraged to have their own individual art and equipment supplies. </w:t>
      </w:r>
    </w:p>
    <w:p w14:paraId="6467EF73" w14:textId="1E5A6129"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Shared electronic devices such as tablets,</w:t>
      </w:r>
      <w:r w:rsidR="000E7BC1">
        <w:rPr>
          <w:rFonts w:cs="Arial"/>
          <w:sz w:val="22"/>
        </w:rPr>
        <w:t xml:space="preserve"> touch screens, keyboards should</w:t>
      </w:r>
      <w:r w:rsidRPr="00586877">
        <w:rPr>
          <w:rFonts w:cs="Arial"/>
          <w:sz w:val="22"/>
        </w:rPr>
        <w:t xml:space="preserve">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5D35BEEF" w14:textId="22460AF9" w:rsidR="003324DC" w:rsidRPr="00DE4733" w:rsidRDefault="00504BD1" w:rsidP="00367C27">
      <w:pPr>
        <w:spacing w:after="200" w:line="276" w:lineRule="auto"/>
        <w:ind w:left="66"/>
        <w:rPr>
          <w:rFonts w:cs="Arial"/>
          <w:sz w:val="22"/>
        </w:rPr>
      </w:pPr>
      <w:r w:rsidRPr="00586877">
        <w:rPr>
          <w:rFonts w:cs="Arial"/>
          <w:sz w:val="22"/>
          <w:u w:val="single"/>
        </w:rPr>
        <w:lastRenderedPageBreak/>
        <w:t xml:space="preserve">Shared Sports Equipment </w:t>
      </w:r>
      <w:r w:rsidR="000E7BC1">
        <w:rPr>
          <w:rFonts w:cs="Arial"/>
          <w:sz w:val="22"/>
        </w:rPr>
        <w:t>–</w:t>
      </w:r>
      <w:r w:rsidRPr="00586877">
        <w:rPr>
          <w:rFonts w:cs="Arial"/>
          <w:sz w:val="22"/>
        </w:rPr>
        <w:t xml:space="preserve"> equipment sharing</w:t>
      </w:r>
      <w:r w:rsidR="000E7BC1">
        <w:rPr>
          <w:rFonts w:cs="Arial"/>
          <w:sz w:val="22"/>
        </w:rPr>
        <w:t xml:space="preserve"> will be minimised and</w:t>
      </w:r>
      <w:r w:rsidRPr="00586877">
        <w:rPr>
          <w:rFonts w:cs="Arial"/>
          <w:sz w:val="22"/>
        </w:rPr>
        <w:t xml:space="preserve"> shared equipment</w:t>
      </w:r>
      <w:r w:rsidR="00A768AD">
        <w:rPr>
          <w:rFonts w:cs="Arial"/>
          <w:sz w:val="22"/>
        </w:rPr>
        <w:t xml:space="preserve"> will be cleaned</w:t>
      </w:r>
      <w:r w:rsidRPr="00586877">
        <w:rPr>
          <w:rFonts w:cs="Arial"/>
          <w:sz w:val="22"/>
        </w:rPr>
        <w:t xml:space="preserve"> between </w:t>
      </w:r>
      <w:r w:rsidR="00511C44" w:rsidRPr="00586877">
        <w:rPr>
          <w:rFonts w:cs="Arial"/>
          <w:sz w:val="22"/>
        </w:rPr>
        <w:t>uses</w:t>
      </w:r>
      <w:r w:rsidRPr="00586877">
        <w:rPr>
          <w:rFonts w:cs="Arial"/>
          <w:sz w:val="22"/>
        </w:rPr>
        <w:t xml:space="preserve"> by different people. </w:t>
      </w: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lastRenderedPageBreak/>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65378385" w:rsidR="00BC3B64" w:rsidRPr="000F64EC" w:rsidRDefault="00BC3B64" w:rsidP="000F64EC">
      <w:pPr>
        <w:rPr>
          <w:sz w:val="22"/>
          <w:lang w:eastAsia="zh-CN"/>
        </w:rPr>
      </w:pPr>
      <w:r w:rsidRPr="000F64EC">
        <w:rPr>
          <w:sz w:val="22"/>
          <w:lang w:eastAsia="zh-CN"/>
        </w:rPr>
        <w:t>A designated isolation area should be identi</w:t>
      </w:r>
      <w:r w:rsidR="00A768AD">
        <w:rPr>
          <w:sz w:val="22"/>
          <w:lang w:eastAsia="zh-CN"/>
        </w:rPr>
        <w:t xml:space="preserve">fied within the school building </w:t>
      </w:r>
      <w:r w:rsidR="00A768AD" w:rsidRPr="00A768AD">
        <w:rPr>
          <w:b/>
          <w:sz w:val="22"/>
          <w:lang w:eastAsia="zh-CN"/>
        </w:rPr>
        <w:t xml:space="preserve">(Room beside Senior ASD Classroom in </w:t>
      </w:r>
      <w:proofErr w:type="spellStart"/>
      <w:r w:rsidR="00A768AD" w:rsidRPr="00A768AD">
        <w:rPr>
          <w:b/>
          <w:sz w:val="22"/>
          <w:lang w:eastAsia="zh-CN"/>
        </w:rPr>
        <w:t>Tír</w:t>
      </w:r>
      <w:proofErr w:type="spellEnd"/>
      <w:r w:rsidR="00A768AD" w:rsidRPr="00A768AD">
        <w:rPr>
          <w:b/>
          <w:sz w:val="22"/>
          <w:lang w:eastAsia="zh-CN"/>
        </w:rPr>
        <w:t xml:space="preserve"> </w:t>
      </w:r>
      <w:proofErr w:type="spellStart"/>
      <w:r w:rsidR="00A768AD" w:rsidRPr="00A768AD">
        <w:rPr>
          <w:b/>
          <w:sz w:val="22"/>
          <w:lang w:eastAsia="zh-CN"/>
        </w:rPr>
        <w:t>na</w:t>
      </w:r>
      <w:proofErr w:type="spellEnd"/>
      <w:r w:rsidR="00A768AD" w:rsidRPr="00A768AD">
        <w:rPr>
          <w:b/>
          <w:sz w:val="22"/>
          <w:lang w:eastAsia="zh-CN"/>
        </w:rPr>
        <w:t xml:space="preserve"> </w:t>
      </w:r>
      <w:proofErr w:type="spellStart"/>
      <w:r w:rsidR="00A768AD" w:rsidRPr="00A768AD">
        <w:rPr>
          <w:b/>
          <w:sz w:val="22"/>
          <w:lang w:eastAsia="zh-CN"/>
        </w:rPr>
        <w:t>nÓg</w:t>
      </w:r>
      <w:proofErr w:type="spellEnd"/>
      <w:r w:rsidR="00A768AD" w:rsidRPr="00A768AD">
        <w:rPr>
          <w:b/>
          <w:sz w:val="22"/>
          <w:lang w:eastAsia="zh-CN"/>
        </w:rPr>
        <w:t>)</w:t>
      </w:r>
      <w:r w:rsidRPr="000F64EC">
        <w:rPr>
          <w:sz w:val="22"/>
          <w:lang w:eastAsia="zh-CN"/>
        </w:rPr>
        <w:t xml:space="preserve">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w:t>
      </w:r>
      <w:r w:rsidR="00A768AD">
        <w:rPr>
          <w:sz w:val="22"/>
          <w:lang w:eastAsia="zh-CN"/>
        </w:rPr>
        <w:t>(</w:t>
      </w:r>
      <w:r w:rsidR="00A768AD" w:rsidRPr="00A768AD">
        <w:rPr>
          <w:b/>
          <w:sz w:val="22"/>
          <w:lang w:eastAsia="zh-CN"/>
        </w:rPr>
        <w:t>Outdoor prefab will be used if necessary)</w:t>
      </w:r>
      <w:r w:rsidR="00A768AD">
        <w:rPr>
          <w:sz w:val="22"/>
          <w:lang w:eastAsia="zh-CN"/>
        </w:rPr>
        <w:t xml:space="preserve">. </w:t>
      </w:r>
      <w:r w:rsidRPr="000F64EC">
        <w:rPr>
          <w:sz w:val="22"/>
          <w:lang w:eastAsia="zh-CN"/>
        </w:rPr>
        <w:t xml:space="preserve">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is well enough to go home, arrange for them to be transported home by a family member, as soon as possible and advise them to inform their general </w:t>
      </w:r>
      <w:r w:rsidRPr="00CB73B0">
        <w:rPr>
          <w:rFonts w:ascii="Arial" w:hAnsi="Arial" w:cs="Arial"/>
          <w:lang w:eastAsia="zh-CN"/>
        </w:rPr>
        <w:lastRenderedPageBreak/>
        <w:t>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7443BFD4" w14:textId="77777777" w:rsidR="00A768AD"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p>
    <w:p w14:paraId="053617CE" w14:textId="0113EBA5" w:rsidR="008D3674" w:rsidRPr="00A768AD" w:rsidRDefault="005503B8" w:rsidP="000F64EC">
      <w:pPr>
        <w:widowControl w:val="0"/>
        <w:spacing w:after="0" w:line="276" w:lineRule="auto"/>
        <w:rPr>
          <w:rFonts w:cs="Arial"/>
          <w:b/>
          <w:sz w:val="22"/>
        </w:rPr>
      </w:pPr>
      <w:r w:rsidRPr="00A768AD">
        <w:rPr>
          <w:rFonts w:cs="Arial"/>
          <w:b/>
          <w:sz w:val="22"/>
        </w:rPr>
        <w:t>School staff should be encouraged to download the HSE COVID-19 tracker app to assist Public Health for contract tracing purposes. Both in and out of the school setting</w:t>
      </w:r>
      <w:r w:rsidR="00377346" w:rsidRPr="00A768AD">
        <w:rPr>
          <w:rFonts w:cs="Arial"/>
          <w:b/>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lastRenderedPageBreak/>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First clean thoroughly with detergent and water;</w:t>
      </w:r>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Pr="00A768AD" w:rsidRDefault="000C70D6" w:rsidP="006C421D">
      <w:pPr>
        <w:pStyle w:val="ListParagraph"/>
        <w:widowControl w:val="0"/>
        <w:numPr>
          <w:ilvl w:val="0"/>
          <w:numId w:val="20"/>
        </w:numPr>
        <w:spacing w:after="0" w:line="276" w:lineRule="auto"/>
        <w:jc w:val="both"/>
        <w:rPr>
          <w:rFonts w:ascii="Arial" w:eastAsia="SimSun" w:hAnsi="Arial" w:cs="Arial"/>
          <w:b/>
          <w:kern w:val="2"/>
          <w:lang w:eastAsia="zh-CN"/>
        </w:rPr>
      </w:pPr>
      <w:r w:rsidRPr="00A768AD">
        <w:rPr>
          <w:rFonts w:ascii="Arial" w:eastAsia="SimSun" w:hAnsi="Arial" w:cs="Arial"/>
          <w:b/>
          <w:kern w:val="2"/>
          <w:lang w:eastAsia="zh-CN"/>
        </w:rPr>
        <w:t xml:space="preserve">Not return </w:t>
      </w:r>
      <w:r w:rsidR="00564113" w:rsidRPr="00A768AD">
        <w:rPr>
          <w:rFonts w:ascii="Arial" w:eastAsia="SimSun" w:hAnsi="Arial" w:cs="Arial"/>
          <w:b/>
          <w:kern w:val="2"/>
          <w:lang w:eastAsia="zh-CN"/>
        </w:rPr>
        <w:t xml:space="preserve">to </w:t>
      </w:r>
      <w:r w:rsidRPr="00A768AD">
        <w:rPr>
          <w:rFonts w:ascii="Arial" w:eastAsia="SimSun" w:hAnsi="Arial" w:cs="Arial"/>
          <w:b/>
          <w:kern w:val="2"/>
          <w:lang w:eastAsia="zh-CN"/>
        </w:rPr>
        <w:t xml:space="preserve">or attend school if they have symptoms of </w:t>
      </w:r>
      <w:r w:rsidR="000304B2" w:rsidRPr="00A768AD">
        <w:rPr>
          <w:rFonts w:ascii="Arial" w:eastAsia="SimSun" w:hAnsi="Arial" w:cs="Arial"/>
          <w:b/>
          <w:kern w:val="2"/>
          <w:lang w:eastAsia="zh-CN"/>
        </w:rPr>
        <w:t>COVID</w:t>
      </w:r>
      <w:r w:rsidRPr="00A768AD">
        <w:rPr>
          <w:rFonts w:ascii="Arial" w:eastAsia="SimSun" w:hAnsi="Arial" w:cs="Arial"/>
          <w:b/>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77777777"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1"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proofErr w:type="spellStart"/>
      <w:r w:rsidR="00DE34AF" w:rsidRPr="00515211">
        <w:rPr>
          <w:rFonts w:ascii="Arial" w:hAnsi="Arial" w:cs="Arial"/>
          <w:sz w:val="21"/>
          <w:szCs w:val="21"/>
          <w:lang w:val="en"/>
        </w:rPr>
        <w:t>Spectrum.Life</w:t>
      </w:r>
      <w:proofErr w:type="spellEnd"/>
      <w:r w:rsidR="00DE34AF" w:rsidRPr="00515211">
        <w:rPr>
          <w:rFonts w:ascii="Arial" w:hAnsi="Arial" w:cs="Arial"/>
          <w:sz w:val="21"/>
          <w:szCs w:val="21"/>
          <w:lang w:val="en"/>
        </w:rPr>
        <w:t xml:space="preserv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D560904" w14:textId="435120F7" w:rsidR="00AF5D55" w:rsidRPr="000A5DC5" w:rsidRDefault="00FA7B62" w:rsidP="00AF5D55">
      <w:pPr>
        <w:rPr>
          <w:rFonts w:cs="Arial"/>
          <w:lang w:eastAsia="zh-CN"/>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t>COVID</w:t>
      </w:r>
      <w:r w:rsidR="00A651F3">
        <w:rPr>
          <w:rFonts w:cs="Arial"/>
          <w:b/>
          <w:sz w:val="28"/>
          <w:szCs w:val="28"/>
        </w:rPr>
        <w:t>-</w:t>
      </w:r>
      <w:r w:rsidR="00AF5D55" w:rsidRPr="00875217">
        <w:rPr>
          <w:rFonts w:cs="Arial"/>
          <w:b/>
          <w:sz w:val="28"/>
          <w:szCs w:val="28"/>
        </w:rPr>
        <w:t>19 Policy Statement</w:t>
      </w:r>
    </w:p>
    <w:p w14:paraId="18A4E268" w14:textId="507293FD" w:rsidR="00AF5D55" w:rsidRPr="006316DB" w:rsidRDefault="00F07C36" w:rsidP="006316DB">
      <w:pPr>
        <w:spacing w:line="276" w:lineRule="auto"/>
        <w:rPr>
          <w:rFonts w:cs="Arial"/>
          <w:sz w:val="22"/>
        </w:rPr>
      </w:pPr>
      <w:r w:rsidRPr="00A768AD">
        <w:rPr>
          <w:rFonts w:cs="Arial"/>
          <w:b/>
          <w:color w:val="00B050"/>
          <w:sz w:val="22"/>
        </w:rPr>
        <w:t>St. Joseph’s NS</w:t>
      </w:r>
      <w:r w:rsidR="00AF5D55" w:rsidRPr="00A768AD">
        <w:rPr>
          <w:rFonts w:cs="Arial"/>
          <w:color w:val="00B050"/>
          <w:sz w:val="22"/>
        </w:rPr>
        <w:t xml:space="preserve"> </w:t>
      </w:r>
      <w:r w:rsidR="00AF5D55"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00AF5D55"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09BD5E65" w:rsidR="00AF5D55" w:rsidRPr="006316DB" w:rsidRDefault="00D96BEC" w:rsidP="006316DB">
      <w:pPr>
        <w:spacing w:line="276" w:lineRule="auto"/>
        <w:rPr>
          <w:rFonts w:cs="Arial"/>
          <w:sz w:val="22"/>
        </w:rPr>
      </w:pPr>
      <w:r>
        <w:rPr>
          <w:rFonts w:cs="Arial"/>
          <w:sz w:val="22"/>
        </w:rPr>
        <w:t xml:space="preserve">Signed: </w:t>
      </w:r>
      <w:proofErr w:type="spellStart"/>
      <w:r w:rsidRPr="00D96BEC">
        <w:rPr>
          <w:rFonts w:ascii="Lucida Calligraphy" w:hAnsi="Lucida Calligraphy" w:cs="Arial"/>
          <w:i/>
          <w:sz w:val="22"/>
        </w:rPr>
        <w:t>Máire</w:t>
      </w:r>
      <w:proofErr w:type="spellEnd"/>
      <w:r w:rsidRPr="00D96BEC">
        <w:rPr>
          <w:rFonts w:ascii="Lucida Calligraphy" w:hAnsi="Lucida Calligraphy" w:cs="Arial"/>
          <w:i/>
          <w:sz w:val="22"/>
        </w:rPr>
        <w:t xml:space="preserve"> </w:t>
      </w:r>
      <w:proofErr w:type="spellStart"/>
      <w:r w:rsidRPr="00D96BEC">
        <w:rPr>
          <w:rFonts w:ascii="Lucida Calligraphy" w:hAnsi="Lucida Calligraphy" w:cs="Arial"/>
          <w:i/>
          <w:sz w:val="22"/>
        </w:rPr>
        <w:t>Daltúin</w:t>
      </w:r>
      <w:proofErr w:type="spellEnd"/>
      <w:r>
        <w:rPr>
          <w:rFonts w:cs="Arial"/>
          <w:sz w:val="22"/>
        </w:rPr>
        <w:t xml:space="preserve"> </w:t>
      </w:r>
      <w:r>
        <w:rPr>
          <w:rFonts w:cs="Arial"/>
          <w:sz w:val="22"/>
        </w:rPr>
        <w:tab/>
      </w:r>
      <w:r>
        <w:rPr>
          <w:rFonts w:cs="Arial"/>
          <w:sz w:val="22"/>
        </w:rPr>
        <w:tab/>
      </w:r>
      <w:r>
        <w:rPr>
          <w:rFonts w:cs="Arial"/>
          <w:sz w:val="22"/>
        </w:rPr>
        <w:tab/>
        <w:t>Date: 23/08/2021</w:t>
      </w:r>
    </w:p>
    <w:p w14:paraId="139A68D8" w14:textId="77777777" w:rsidR="00D8299F" w:rsidRDefault="00D8299F" w:rsidP="00D8299F">
      <w:pPr>
        <w:rPr>
          <w:rFonts w:cs="Arial"/>
          <w:sz w:val="24"/>
          <w:szCs w:val="24"/>
        </w:rPr>
      </w:pPr>
      <w:bookmarkStart w:id="2" w:name="_Toc42001085"/>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3" w:name="_Toc79614687"/>
      <w:bookmarkEnd w:id="2"/>
    </w:p>
    <w:p w14:paraId="35A24CC9" w14:textId="77777777" w:rsidR="00FA50E6" w:rsidRDefault="00FA50E6" w:rsidP="007B616F">
      <w:pPr>
        <w:rPr>
          <w:rFonts w:cs="Arial"/>
          <w:sz w:val="24"/>
          <w:szCs w:val="24"/>
        </w:rPr>
      </w:pPr>
    </w:p>
    <w:p w14:paraId="2E6886C6" w14:textId="77777777" w:rsidR="00FA50E6" w:rsidRDefault="00FA50E6" w:rsidP="007B616F">
      <w:pPr>
        <w:rPr>
          <w:rFonts w:cs="Arial"/>
          <w:sz w:val="24"/>
          <w:szCs w:val="24"/>
        </w:rPr>
      </w:pPr>
    </w:p>
    <w:p w14:paraId="5C46162A" w14:textId="77777777" w:rsidR="00FA50E6" w:rsidRDefault="00FA50E6" w:rsidP="007B616F">
      <w:pPr>
        <w:rPr>
          <w:rFonts w:cs="Arial"/>
          <w:sz w:val="24"/>
          <w:szCs w:val="24"/>
        </w:rPr>
      </w:pPr>
    </w:p>
    <w:bookmarkEnd w:id="3"/>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67400DCA" w14:textId="77777777" w:rsidR="00C86605" w:rsidRPr="00383CC4" w:rsidRDefault="00C86605" w:rsidP="00C86605">
      <w:pPr>
        <w:spacing w:after="0" w:line="240" w:lineRule="auto"/>
        <w:jc w:val="both"/>
        <w:rPr>
          <w:rFonts w:cs="Arial"/>
          <w:sz w:val="24"/>
          <w:szCs w:val="24"/>
        </w:rPr>
      </w:pP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2"/>
          <w:headerReference w:type="default" r:id="rId43"/>
          <w:footerReference w:type="even" r:id="rId44"/>
          <w:footerReference w:type="default" r:id="rId45"/>
          <w:headerReference w:type="first" r:id="rId46"/>
          <w:footerReference w:type="first" r:id="rId47"/>
          <w:pgSz w:w="11907" w:h="16839" w:code="9"/>
          <w:pgMar w:top="1440" w:right="1440" w:bottom="1440" w:left="1440" w:header="680" w:footer="1134" w:gutter="0"/>
          <w:cols w:space="720"/>
          <w:titlePg/>
          <w:docGrid w:linePitch="381"/>
        </w:sectPr>
      </w:pPr>
    </w:p>
    <w:p w14:paraId="55341524" w14:textId="380A76CC"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w:lastRenderedPageBreak/>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8F086B" w:rsidRDefault="008F086B"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8F086B" w:rsidRDefault="008F086B" w:rsidP="004D604C">
                      <w:pPr>
                        <w:spacing w:before="20"/>
                        <w:ind w:left="20"/>
                      </w:pPr>
                    </w:p>
                  </w:txbxContent>
                </v:textbox>
                <w10:wrap anchorx="page" anchory="page"/>
              </v:shape>
            </w:pict>
          </mc:Fallback>
        </mc:AlternateContent>
      </w:r>
      <w:r w:rsidRPr="00875217">
        <w:rPr>
          <w:rFonts w:ascii="Arial" w:hAnsi="Arial" w:cs="Arial"/>
          <w:spacing w:val="-4"/>
          <w:lang w:val="en-IE"/>
        </w:rPr>
        <w:tab/>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EAAEE" w14:textId="77777777" w:rsidR="006478AF" w:rsidRDefault="006478AF">
      <w:pPr>
        <w:spacing w:after="0" w:line="240" w:lineRule="auto"/>
      </w:pPr>
      <w:r>
        <w:separator/>
      </w:r>
    </w:p>
    <w:p w14:paraId="0F10185F" w14:textId="77777777" w:rsidR="006478AF" w:rsidRDefault="006478AF"/>
  </w:endnote>
  <w:endnote w:type="continuationSeparator" w:id="0">
    <w:p w14:paraId="135A095B" w14:textId="77777777" w:rsidR="006478AF" w:rsidRDefault="006478AF">
      <w:pPr>
        <w:spacing w:after="0" w:line="240" w:lineRule="auto"/>
      </w:pPr>
      <w:r>
        <w:continuationSeparator/>
      </w:r>
    </w:p>
    <w:p w14:paraId="0025B6D0" w14:textId="77777777" w:rsidR="006478AF" w:rsidRDefault="00647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218D" w14:textId="77777777" w:rsidR="008F086B" w:rsidRDefault="008F086B"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8F086B" w:rsidRDefault="008F086B" w:rsidP="005B5C2B">
    <w:pPr>
      <w:pStyle w:val="Footer"/>
      <w:ind w:firstLine="360"/>
      <w:rPr>
        <w:rStyle w:val="PageNumber"/>
      </w:rPr>
    </w:pPr>
  </w:p>
  <w:p w14:paraId="33C84EA4" w14:textId="77777777" w:rsidR="008F086B" w:rsidRDefault="008F086B" w:rsidP="00335CDC">
    <w:pPr>
      <w:pStyle w:val="Footer"/>
    </w:pPr>
  </w:p>
  <w:p w14:paraId="267DA67F" w14:textId="77777777" w:rsidR="008F086B" w:rsidRDefault="008F086B"/>
  <w:p w14:paraId="3D692377" w14:textId="77777777" w:rsidR="008F086B" w:rsidRDefault="008F086B"/>
  <w:p w14:paraId="05825118" w14:textId="77777777" w:rsidR="008F086B" w:rsidRDefault="008F086B"/>
  <w:p w14:paraId="736DB66B" w14:textId="77777777" w:rsidR="008F086B" w:rsidRDefault="008F086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9141" w14:textId="77777777" w:rsidR="008F086B" w:rsidRPr="005B5C2B" w:rsidRDefault="008F086B"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2A7B1573" w:rsidR="008F086B" w:rsidRDefault="008F086B"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DB2F08">
      <w:rPr>
        <w:rStyle w:val="PageNumber"/>
        <w:noProof/>
      </w:rPr>
      <w:t>21</w:t>
    </w:r>
    <w:r>
      <w:rPr>
        <w:rStyle w:val="PageNumber"/>
      </w:rPr>
      <w:fldChar w:fldCharType="end"/>
    </w:r>
  </w:p>
  <w:p w14:paraId="6AB2E7C1" w14:textId="77777777" w:rsidR="008F086B" w:rsidRDefault="008F086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D661" w14:textId="6E2A099B" w:rsidR="008F086B" w:rsidRPr="00D76841" w:rsidRDefault="008F086B" w:rsidP="00CB1F2A">
    <w:pPr>
      <w:pStyle w:val="EndorsementText"/>
    </w:pPr>
    <w:r w:rsidRPr="005C784E">
      <w:t xml:space="preserve">V4 August </w:t>
    </w:r>
    <w: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30C5" w14:textId="77777777" w:rsidR="006478AF" w:rsidRDefault="006478AF">
      <w:pPr>
        <w:spacing w:after="0" w:line="240" w:lineRule="auto"/>
      </w:pPr>
      <w:r>
        <w:separator/>
      </w:r>
    </w:p>
    <w:p w14:paraId="4D66CECE" w14:textId="77777777" w:rsidR="006478AF" w:rsidRDefault="006478AF"/>
  </w:footnote>
  <w:footnote w:type="continuationSeparator" w:id="0">
    <w:p w14:paraId="5711DE67" w14:textId="77777777" w:rsidR="006478AF" w:rsidRDefault="006478AF">
      <w:pPr>
        <w:spacing w:after="0" w:line="240" w:lineRule="auto"/>
      </w:pPr>
      <w:r>
        <w:continuationSeparator/>
      </w:r>
    </w:p>
    <w:p w14:paraId="638E0715" w14:textId="77777777" w:rsidR="006478AF" w:rsidRDefault="006478A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6B72" w14:textId="77777777" w:rsidR="008F086B" w:rsidRDefault="008F086B">
    <w:pPr>
      <w:pStyle w:val="Header"/>
    </w:pPr>
  </w:p>
  <w:p w14:paraId="3A50C783" w14:textId="77777777" w:rsidR="008F086B" w:rsidRDefault="008F086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0C0" w14:textId="71F26EF9" w:rsidR="008F086B" w:rsidRPr="001554C7" w:rsidRDefault="008F086B"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CFC8" w14:textId="33263D88" w:rsidR="008F086B" w:rsidRDefault="008F086B">
    <w:pPr>
      <w:pStyle w:val="Header"/>
    </w:pPr>
    <w:r>
      <w:rPr>
        <w:noProof/>
        <w:lang w:eastAsia="en-IE"/>
      </w:rPr>
      <w:drawing>
        <wp:inline distT="0" distB="0" distL="0" distR="0" wp14:anchorId="4A010955" wp14:editId="14E1BD42">
          <wp:extent cx="22574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0"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4"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5"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9"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2"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
  </w:num>
  <w:num w:numId="3">
    <w:abstractNumId w:val="0"/>
  </w:num>
  <w:num w:numId="4">
    <w:abstractNumId w:val="54"/>
  </w:num>
  <w:num w:numId="5">
    <w:abstractNumId w:val="21"/>
  </w:num>
  <w:num w:numId="6">
    <w:abstractNumId w:val="7"/>
  </w:num>
  <w:num w:numId="7">
    <w:abstractNumId w:val="24"/>
  </w:num>
  <w:num w:numId="8">
    <w:abstractNumId w:val="10"/>
  </w:num>
  <w:num w:numId="9">
    <w:abstractNumId w:val="28"/>
  </w:num>
  <w:num w:numId="10">
    <w:abstractNumId w:val="43"/>
  </w:num>
  <w:num w:numId="11">
    <w:abstractNumId w:val="53"/>
  </w:num>
  <w:num w:numId="12">
    <w:abstractNumId w:val="25"/>
  </w:num>
  <w:num w:numId="13">
    <w:abstractNumId w:val="6"/>
  </w:num>
  <w:num w:numId="14">
    <w:abstractNumId w:val="33"/>
  </w:num>
  <w:num w:numId="15">
    <w:abstractNumId w:val="4"/>
  </w:num>
  <w:num w:numId="16">
    <w:abstractNumId w:val="41"/>
  </w:num>
  <w:num w:numId="17">
    <w:abstractNumId w:val="37"/>
  </w:num>
  <w:num w:numId="18">
    <w:abstractNumId w:val="52"/>
  </w:num>
  <w:num w:numId="19">
    <w:abstractNumId w:val="40"/>
  </w:num>
  <w:num w:numId="20">
    <w:abstractNumId w:val="50"/>
  </w:num>
  <w:num w:numId="21">
    <w:abstractNumId w:val="29"/>
  </w:num>
  <w:num w:numId="22">
    <w:abstractNumId w:val="34"/>
  </w:num>
  <w:num w:numId="23">
    <w:abstractNumId w:val="51"/>
  </w:num>
  <w:num w:numId="24">
    <w:abstractNumId w:val="32"/>
  </w:num>
  <w:num w:numId="25">
    <w:abstractNumId w:val="27"/>
  </w:num>
  <w:num w:numId="26">
    <w:abstractNumId w:val="18"/>
  </w:num>
  <w:num w:numId="27">
    <w:abstractNumId w:val="14"/>
  </w:num>
  <w:num w:numId="28">
    <w:abstractNumId w:val="26"/>
  </w:num>
  <w:num w:numId="29">
    <w:abstractNumId w:val="12"/>
  </w:num>
  <w:num w:numId="30">
    <w:abstractNumId w:val="3"/>
  </w:num>
  <w:num w:numId="31">
    <w:abstractNumId w:val="23"/>
  </w:num>
  <w:num w:numId="32">
    <w:abstractNumId w:val="45"/>
  </w:num>
  <w:num w:numId="33">
    <w:abstractNumId w:val="20"/>
  </w:num>
  <w:num w:numId="34">
    <w:abstractNumId w:val="39"/>
  </w:num>
  <w:num w:numId="35">
    <w:abstractNumId w:val="35"/>
  </w:num>
  <w:num w:numId="36">
    <w:abstractNumId w:val="13"/>
  </w:num>
  <w:num w:numId="37">
    <w:abstractNumId w:val="31"/>
  </w:num>
  <w:num w:numId="38">
    <w:abstractNumId w:val="49"/>
  </w:num>
  <w:num w:numId="39">
    <w:abstractNumId w:val="44"/>
  </w:num>
  <w:num w:numId="40">
    <w:abstractNumId w:val="8"/>
  </w:num>
  <w:num w:numId="41">
    <w:abstractNumId w:val="11"/>
  </w:num>
  <w:num w:numId="42">
    <w:abstractNumId w:val="46"/>
  </w:num>
  <w:num w:numId="43">
    <w:abstractNumId w:val="9"/>
  </w:num>
  <w:num w:numId="44">
    <w:abstractNumId w:val="42"/>
  </w:num>
  <w:num w:numId="45">
    <w:abstractNumId w:val="36"/>
  </w:num>
  <w:num w:numId="46">
    <w:abstractNumId w:val="19"/>
  </w:num>
  <w:num w:numId="47">
    <w:abstractNumId w:val="30"/>
  </w:num>
  <w:num w:numId="48">
    <w:abstractNumId w:val="22"/>
  </w:num>
  <w:num w:numId="49">
    <w:abstractNumId w:val="38"/>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
  </w:num>
  <w:num w:numId="53">
    <w:abstractNumId w:val="15"/>
  </w:num>
  <w:num w:numId="54">
    <w:abstractNumId w:val="16"/>
  </w:num>
  <w:num w:numId="55">
    <w:abstractNumId w:val="48"/>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CE4"/>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C7770"/>
    <w:rsid w:val="000D2F9D"/>
    <w:rsid w:val="000D6ACD"/>
    <w:rsid w:val="000E2318"/>
    <w:rsid w:val="000E31A9"/>
    <w:rsid w:val="000E7BC1"/>
    <w:rsid w:val="000F30F1"/>
    <w:rsid w:val="000F3E83"/>
    <w:rsid w:val="000F5A95"/>
    <w:rsid w:val="000F64EC"/>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75DFE"/>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184E"/>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617A"/>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2F4532"/>
    <w:rsid w:val="00300230"/>
    <w:rsid w:val="00302DC8"/>
    <w:rsid w:val="00303EFD"/>
    <w:rsid w:val="00305EFC"/>
    <w:rsid w:val="00307830"/>
    <w:rsid w:val="00313B9B"/>
    <w:rsid w:val="0031428F"/>
    <w:rsid w:val="00314662"/>
    <w:rsid w:val="003153DD"/>
    <w:rsid w:val="00315658"/>
    <w:rsid w:val="003173BD"/>
    <w:rsid w:val="00317F14"/>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67C27"/>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B77A3"/>
    <w:rsid w:val="003C0C08"/>
    <w:rsid w:val="003C1A3E"/>
    <w:rsid w:val="003C2503"/>
    <w:rsid w:val="003C2EA0"/>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5445"/>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2CB6"/>
    <w:rsid w:val="004F3325"/>
    <w:rsid w:val="004F4221"/>
    <w:rsid w:val="00502C70"/>
    <w:rsid w:val="00503FA9"/>
    <w:rsid w:val="00504BD1"/>
    <w:rsid w:val="005078D7"/>
    <w:rsid w:val="005107BA"/>
    <w:rsid w:val="00511C44"/>
    <w:rsid w:val="00512AAF"/>
    <w:rsid w:val="00512F7A"/>
    <w:rsid w:val="005135F4"/>
    <w:rsid w:val="0051434C"/>
    <w:rsid w:val="00515211"/>
    <w:rsid w:val="00516B47"/>
    <w:rsid w:val="005203C9"/>
    <w:rsid w:val="00522E70"/>
    <w:rsid w:val="0052364B"/>
    <w:rsid w:val="00524387"/>
    <w:rsid w:val="00524E33"/>
    <w:rsid w:val="0052686D"/>
    <w:rsid w:val="00530E51"/>
    <w:rsid w:val="00532EA4"/>
    <w:rsid w:val="005355A4"/>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67AA9"/>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478AF"/>
    <w:rsid w:val="0065425C"/>
    <w:rsid w:val="00654B8D"/>
    <w:rsid w:val="00655CA2"/>
    <w:rsid w:val="00656856"/>
    <w:rsid w:val="006623DC"/>
    <w:rsid w:val="006623DF"/>
    <w:rsid w:val="00662581"/>
    <w:rsid w:val="006625FD"/>
    <w:rsid w:val="00671372"/>
    <w:rsid w:val="00672C41"/>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314C4"/>
    <w:rsid w:val="00831A49"/>
    <w:rsid w:val="00831ABE"/>
    <w:rsid w:val="008360D5"/>
    <w:rsid w:val="00837D79"/>
    <w:rsid w:val="008410B2"/>
    <w:rsid w:val="008419D0"/>
    <w:rsid w:val="00842475"/>
    <w:rsid w:val="0084410A"/>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086B"/>
    <w:rsid w:val="008F2702"/>
    <w:rsid w:val="00902663"/>
    <w:rsid w:val="009037DC"/>
    <w:rsid w:val="009050F5"/>
    <w:rsid w:val="009051FD"/>
    <w:rsid w:val="00907242"/>
    <w:rsid w:val="0091194F"/>
    <w:rsid w:val="009145D5"/>
    <w:rsid w:val="00914AB9"/>
    <w:rsid w:val="00915396"/>
    <w:rsid w:val="0091766F"/>
    <w:rsid w:val="00923D17"/>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E4E61"/>
    <w:rsid w:val="009F26B2"/>
    <w:rsid w:val="009F6661"/>
    <w:rsid w:val="00A008E4"/>
    <w:rsid w:val="00A02EE0"/>
    <w:rsid w:val="00A04E9F"/>
    <w:rsid w:val="00A051FA"/>
    <w:rsid w:val="00A12C40"/>
    <w:rsid w:val="00A14235"/>
    <w:rsid w:val="00A173A6"/>
    <w:rsid w:val="00A178D0"/>
    <w:rsid w:val="00A20E84"/>
    <w:rsid w:val="00A21028"/>
    <w:rsid w:val="00A230DA"/>
    <w:rsid w:val="00A23579"/>
    <w:rsid w:val="00A259AE"/>
    <w:rsid w:val="00A263B0"/>
    <w:rsid w:val="00A27483"/>
    <w:rsid w:val="00A27C69"/>
    <w:rsid w:val="00A30B08"/>
    <w:rsid w:val="00A35E5C"/>
    <w:rsid w:val="00A453DB"/>
    <w:rsid w:val="00A53BC0"/>
    <w:rsid w:val="00A563C8"/>
    <w:rsid w:val="00A57C1D"/>
    <w:rsid w:val="00A63E14"/>
    <w:rsid w:val="00A651F3"/>
    <w:rsid w:val="00A716F3"/>
    <w:rsid w:val="00A7412E"/>
    <w:rsid w:val="00A743BE"/>
    <w:rsid w:val="00A748F4"/>
    <w:rsid w:val="00A75C5B"/>
    <w:rsid w:val="00A768AD"/>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25DB5"/>
    <w:rsid w:val="00B30BCC"/>
    <w:rsid w:val="00B35307"/>
    <w:rsid w:val="00B40352"/>
    <w:rsid w:val="00B51B5B"/>
    <w:rsid w:val="00B64DDE"/>
    <w:rsid w:val="00B652AF"/>
    <w:rsid w:val="00B67E84"/>
    <w:rsid w:val="00B71B2C"/>
    <w:rsid w:val="00B74030"/>
    <w:rsid w:val="00B76074"/>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098"/>
    <w:rsid w:val="00D353D4"/>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6BEC"/>
    <w:rsid w:val="00D97754"/>
    <w:rsid w:val="00DA2BF3"/>
    <w:rsid w:val="00DA4B21"/>
    <w:rsid w:val="00DA692F"/>
    <w:rsid w:val="00DB1B56"/>
    <w:rsid w:val="00DB2F08"/>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1B3B"/>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07C36"/>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4D53"/>
    <w:rsid w:val="00F854B8"/>
    <w:rsid w:val="00F87F26"/>
    <w:rsid w:val="00F94CB4"/>
    <w:rsid w:val="00F969E0"/>
    <w:rsid w:val="00F973C4"/>
    <w:rsid w:val="00FA1F89"/>
    <w:rsid w:val="00FA50E6"/>
    <w:rsid w:val="00FA7B62"/>
    <w:rsid w:val="00FB1C79"/>
    <w:rsid w:val="00FC20E3"/>
    <w:rsid w:val="00FC2B66"/>
    <w:rsid w:val="00FC3B6A"/>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mmon-cold.html" TargetMode="External"/><Relationship Id="rId26" Type="http://schemas.openxmlformats.org/officeDocument/2006/relationships/hyperlink" Target="https://play.google.com/store/apps/details?id=com.covidtracker.hse" TargetMode="External"/><Relationship Id="rId39" Type="http://schemas.openxmlformats.org/officeDocument/2006/relationships/hyperlink" Target="https://www.youtube.com/watch?v=T6ZqdpLfSqw" TargetMode="External"/><Relationship Id="rId3" Type="http://schemas.openxmlformats.org/officeDocument/2006/relationships/styles" Target="styles.xml"/><Relationship Id="rId21" Type="http://schemas.openxmlformats.org/officeDocument/2006/relationships/hyperlink" Target="https://www2.hse.ie/conditions/coronavirus/testing/how-to-get-tested.html" TargetMode="External"/><Relationship Id="rId34" Type="http://schemas.openxmlformats.org/officeDocument/2006/relationships/hyperlink" Target="https://www.gov.ie/en/publication/ad236-guidance-on-ventilation-in-school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dataprotection.ie/sites/default/files/uploads/2020-07/Data%20Protection%20implications%20of%20the%20Return%20to%20Work%20Safely%20Protocol.pdf" TargetMode="External"/><Relationship Id="rId25" Type="http://schemas.openxmlformats.org/officeDocument/2006/relationships/hyperlink" Target="https://apps.apple.com/ie/app/covid-tracker-ireland/id1505596721" TargetMode="External"/><Relationship Id="rId33" Type="http://schemas.openxmlformats.org/officeDocument/2006/relationships/hyperlink" Target="https://s3-eu-west-1.amazonaws.com/govieassets/81948/36874b14-f604-4966-b8c8-bc2954b73bbd.pdf" TargetMode="External"/><Relationship Id="rId38" Type="http://schemas.openxmlformats.org/officeDocument/2006/relationships/hyperlink" Target="https://assets.gov.ie/83506/86fba2a7-26da-4c19-bce3-b0d01aaaf59b.pdf"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education.ie/en/The-Department/Announcements/information-for-schools-preschools-and-third-level-institutions-on-the-coronavirus.html" TargetMode="External"/><Relationship Id="rId20" Type="http://schemas.openxmlformats.org/officeDocument/2006/relationships/hyperlink" Target="https://www2.hse.ie/conditions/coronavirus/self-isolation/how-to-self-isolate.html" TargetMode="External"/><Relationship Id="rId29" Type="http://schemas.openxmlformats.org/officeDocument/2006/relationships/hyperlink" Target="https://www.pcs.agriculture.gov.ie/registers/biocidalproductregisters/" TargetMode="External"/><Relationship Id="rId41" Type="http://schemas.openxmlformats.org/officeDocument/2006/relationships/hyperlink" Target="https://www.education.ie/en/Education-Staff/Information/Occupational-Health-Strate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ronavirus/close-contact-and-casual-contact.html" TargetMode="External"/><Relationship Id="rId32" Type="http://schemas.openxmlformats.org/officeDocument/2006/relationships/hyperlink" Target="https://s3-eu-west-1.amazonaws.com/govieassets/82023/7612d390-4a73-4afb-ba06-5d1c41bd5a0a.pdf" TargetMode="External"/><Relationship Id="rId37" Type="http://schemas.openxmlformats.org/officeDocument/2006/relationships/hyperlink" Target="https://www.hsa.ie/eng/topics/covid-19_coronavirus_information_and_resources/covid-19_business_supports/business_supports/hse-hpsc_posters_and_videos/" TargetMode="External"/><Relationship Id="rId40" Type="http://schemas.openxmlformats.org/officeDocument/2006/relationships/hyperlink" Target="https://www.gov.ie/en/publication/07253-return-to-sport-protocol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v.ie/backtoschool" TargetMode="External"/><Relationship Id="rId23" Type="http://schemas.openxmlformats.org/officeDocument/2006/relationships/hyperlink" Target="https://www2.hse.ie/conditions/coronavirus/testing/covid-19-walk-in-test-centres.html" TargetMode="External"/><Relationship Id="rId28" Type="http://schemas.openxmlformats.org/officeDocument/2006/relationships/hyperlink" Target="https://www2.hse.ie/wellbeing/how-to-wash-your-hands.html" TargetMode="External"/><Relationship Id="rId36" Type="http://schemas.openxmlformats.org/officeDocument/2006/relationships/hyperlink" Target="http://www.gov.ie/backtoschool" TargetMode="External"/><Relationship Id="rId49" Type="http://schemas.openxmlformats.org/officeDocument/2006/relationships/theme" Target="theme/theme1.xml"/><Relationship Id="rId10" Type="http://schemas.openxmlformats.org/officeDocument/2006/relationships/hyperlink" Target="http://www.hse.ie" TargetMode="External"/><Relationship Id="rId19" Type="http://schemas.openxmlformats.org/officeDocument/2006/relationships/hyperlink" Target="https://www2.hse.ie/conditions/flu/flu-symptoms-and-diagnosis.html" TargetMode="External"/><Relationship Id="rId31" Type="http://schemas.openxmlformats.org/officeDocument/2006/relationships/hyperlink" Target="https://www.agriculture.gov.ie/customerservice/coronaviruscovid-19/handsanitisersanddisinfectant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symptoms.html" TargetMode="External"/><Relationship Id="rId27" Type="http://schemas.openxmlformats.org/officeDocument/2006/relationships/hyperlink" Target="https://www2.hse.ie/conditions/coronavirus/close-contact-and-casual-contact.html" TargetMode="External"/><Relationship Id="rId30" Type="http://schemas.openxmlformats.org/officeDocument/2006/relationships/hyperlink" Target="mailto:biocide-enforcement@agriculture.gov.ie" TargetMode="External"/><Relationship Id="rId35" Type="http://schemas.openxmlformats.org/officeDocument/2006/relationships/hyperlink" Target="https://assets.gov.ie/83497/d48ade18-daa1-4610-9390-46e7312a9831.pdf"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Gov.i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D15D1A-E97C-4CA8-8310-963311F6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9720</Words>
  <Characters>55410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2021-08-26T13:05:00Z</dcterms:created>
  <dcterms:modified xsi:type="dcterms:W3CDTF">2021-08-26T13:05:00Z</dcterms:modified>
</cp:coreProperties>
</file>